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D32" w:rsidRPr="00742D32" w:rsidRDefault="00742D32" w:rsidP="00742D32">
      <w:pPr>
        <w:pStyle w:val="a4"/>
        <w:ind w:left="0" w:right="141"/>
        <w:jc w:val="left"/>
        <w:rPr>
          <w:b/>
          <w:sz w:val="28"/>
          <w:szCs w:val="28"/>
        </w:rPr>
      </w:pPr>
      <w:bookmarkStart w:id="0" w:name="_GoBack"/>
      <w:bookmarkEnd w:id="0"/>
      <w:r w:rsidRPr="00742D32">
        <w:rPr>
          <w:b/>
          <w:sz w:val="28"/>
          <w:szCs w:val="28"/>
        </w:rPr>
        <w:t>План</w:t>
      </w:r>
      <w:r w:rsidRPr="00742D32">
        <w:rPr>
          <w:b/>
          <w:spacing w:val="-18"/>
          <w:sz w:val="28"/>
          <w:szCs w:val="28"/>
        </w:rPr>
        <w:t xml:space="preserve"> </w:t>
      </w:r>
      <w:r w:rsidRPr="00742D32">
        <w:rPr>
          <w:b/>
          <w:spacing w:val="-2"/>
          <w:sz w:val="28"/>
          <w:szCs w:val="28"/>
        </w:rPr>
        <w:t>работы</w:t>
      </w:r>
      <w:r>
        <w:rPr>
          <w:b/>
          <w:spacing w:val="-2"/>
          <w:sz w:val="28"/>
          <w:szCs w:val="28"/>
        </w:rPr>
        <w:t xml:space="preserve"> </w:t>
      </w:r>
      <w:r w:rsidRPr="00742D32">
        <w:rPr>
          <w:b/>
          <w:sz w:val="28"/>
          <w:szCs w:val="28"/>
        </w:rPr>
        <w:t xml:space="preserve">районного методического объединения учителей естественно-научного </w:t>
      </w:r>
      <w:r w:rsidRPr="00742D32">
        <w:rPr>
          <w:b/>
          <w:spacing w:val="-2"/>
          <w:sz w:val="28"/>
          <w:szCs w:val="28"/>
        </w:rPr>
        <w:t>цикла</w:t>
      </w:r>
      <w:r>
        <w:rPr>
          <w:b/>
          <w:spacing w:val="-2"/>
          <w:sz w:val="28"/>
          <w:szCs w:val="28"/>
        </w:rPr>
        <w:t xml:space="preserve"> </w:t>
      </w:r>
      <w:r w:rsidRPr="00742D32">
        <w:rPr>
          <w:b/>
          <w:spacing w:val="-2"/>
          <w:sz w:val="28"/>
          <w:szCs w:val="28"/>
        </w:rPr>
        <w:t>(биология, география, химия)</w:t>
      </w:r>
      <w:r>
        <w:rPr>
          <w:b/>
          <w:spacing w:val="-2"/>
          <w:sz w:val="28"/>
          <w:szCs w:val="28"/>
        </w:rPr>
        <w:t xml:space="preserve"> </w:t>
      </w:r>
      <w:r w:rsidRPr="00742D32">
        <w:rPr>
          <w:b/>
          <w:sz w:val="28"/>
          <w:szCs w:val="28"/>
        </w:rPr>
        <w:t>на</w:t>
      </w:r>
      <w:r w:rsidRPr="00742D32">
        <w:rPr>
          <w:b/>
          <w:spacing w:val="-1"/>
          <w:sz w:val="28"/>
          <w:szCs w:val="28"/>
        </w:rPr>
        <w:t xml:space="preserve"> </w:t>
      </w:r>
      <w:r w:rsidRPr="00742D32">
        <w:rPr>
          <w:b/>
          <w:sz w:val="28"/>
          <w:szCs w:val="28"/>
        </w:rPr>
        <w:t>2024</w:t>
      </w:r>
      <w:r w:rsidRPr="00742D32">
        <w:rPr>
          <w:b/>
          <w:spacing w:val="-1"/>
          <w:sz w:val="28"/>
          <w:szCs w:val="28"/>
        </w:rPr>
        <w:t xml:space="preserve"> </w:t>
      </w:r>
      <w:r w:rsidRPr="00742D32">
        <w:rPr>
          <w:b/>
          <w:sz w:val="28"/>
          <w:szCs w:val="28"/>
        </w:rPr>
        <w:t>-</w:t>
      </w:r>
      <w:r w:rsidRPr="00742D32">
        <w:rPr>
          <w:b/>
          <w:spacing w:val="-1"/>
          <w:sz w:val="28"/>
          <w:szCs w:val="28"/>
        </w:rPr>
        <w:t xml:space="preserve"> </w:t>
      </w:r>
      <w:r w:rsidRPr="00742D32">
        <w:rPr>
          <w:b/>
          <w:sz w:val="28"/>
          <w:szCs w:val="28"/>
        </w:rPr>
        <w:t>2025</w:t>
      </w:r>
      <w:r w:rsidRPr="00742D32">
        <w:rPr>
          <w:b/>
          <w:spacing w:val="-1"/>
          <w:sz w:val="28"/>
          <w:szCs w:val="28"/>
        </w:rPr>
        <w:t xml:space="preserve"> </w:t>
      </w:r>
      <w:r w:rsidRPr="00742D32">
        <w:rPr>
          <w:b/>
          <w:sz w:val="28"/>
          <w:szCs w:val="28"/>
        </w:rPr>
        <w:t>учебный</w:t>
      </w:r>
      <w:r w:rsidRPr="00742D32">
        <w:rPr>
          <w:b/>
          <w:spacing w:val="58"/>
          <w:w w:val="150"/>
          <w:sz w:val="28"/>
          <w:szCs w:val="28"/>
        </w:rPr>
        <w:t xml:space="preserve"> </w:t>
      </w:r>
      <w:r w:rsidRPr="00742D32">
        <w:rPr>
          <w:b/>
          <w:spacing w:val="-5"/>
          <w:sz w:val="28"/>
          <w:szCs w:val="28"/>
        </w:rPr>
        <w:t>год</w:t>
      </w:r>
    </w:p>
    <w:p w:rsidR="00742D32" w:rsidRPr="00742D32" w:rsidRDefault="00742D32" w:rsidP="00742D32">
      <w:pPr>
        <w:pStyle w:val="1"/>
        <w:spacing w:before="287"/>
        <w:ind w:left="0"/>
        <w:jc w:val="both"/>
      </w:pPr>
      <w:r w:rsidRPr="00742D32">
        <w:t>Методическая</w:t>
      </w:r>
      <w:r w:rsidRPr="00742D32">
        <w:rPr>
          <w:spacing w:val="-2"/>
        </w:rPr>
        <w:t xml:space="preserve"> </w:t>
      </w:r>
      <w:r w:rsidRPr="00742D32">
        <w:t>тема</w:t>
      </w:r>
      <w:r w:rsidRPr="00742D32">
        <w:rPr>
          <w:spacing w:val="-2"/>
        </w:rPr>
        <w:t xml:space="preserve"> Р</w:t>
      </w:r>
      <w:r w:rsidRPr="00742D32">
        <w:t>МО на</w:t>
      </w:r>
      <w:r w:rsidRPr="00742D32">
        <w:rPr>
          <w:spacing w:val="-2"/>
        </w:rPr>
        <w:t xml:space="preserve"> </w:t>
      </w:r>
      <w:r w:rsidRPr="00742D32">
        <w:t>2024-2025</w:t>
      </w:r>
      <w:r w:rsidRPr="00742D32">
        <w:rPr>
          <w:spacing w:val="-2"/>
        </w:rPr>
        <w:t xml:space="preserve"> </w:t>
      </w:r>
      <w:r w:rsidRPr="00742D32">
        <w:t>учебный</w:t>
      </w:r>
      <w:r w:rsidRPr="00742D32">
        <w:rPr>
          <w:spacing w:val="-2"/>
        </w:rPr>
        <w:t xml:space="preserve"> </w:t>
      </w:r>
      <w:r w:rsidRPr="00742D32">
        <w:rPr>
          <w:spacing w:val="-4"/>
        </w:rPr>
        <w:t>год:</w:t>
      </w:r>
    </w:p>
    <w:p w:rsidR="00742D32" w:rsidRPr="0075309E" w:rsidRDefault="00742D32" w:rsidP="00742D32">
      <w:pPr>
        <w:pStyle w:val="a3"/>
        <w:ind w:right="1117" w:firstLine="142"/>
        <w:jc w:val="both"/>
      </w:pPr>
      <w:r w:rsidRPr="0075309E">
        <w:t>«Совершенствование</w:t>
      </w:r>
      <w:r w:rsidRPr="0075309E">
        <w:rPr>
          <w:spacing w:val="-6"/>
        </w:rPr>
        <w:t xml:space="preserve"> </w:t>
      </w:r>
      <w:r w:rsidRPr="0075309E">
        <w:t>уровня</w:t>
      </w:r>
      <w:r w:rsidRPr="0075309E">
        <w:rPr>
          <w:spacing w:val="-9"/>
        </w:rPr>
        <w:t xml:space="preserve"> </w:t>
      </w:r>
      <w:r w:rsidRPr="0075309E">
        <w:t>педагогического</w:t>
      </w:r>
      <w:r w:rsidRPr="0075309E">
        <w:rPr>
          <w:spacing w:val="-9"/>
        </w:rPr>
        <w:t xml:space="preserve"> </w:t>
      </w:r>
      <w:r w:rsidRPr="0075309E">
        <w:t>мастерства,</w:t>
      </w:r>
      <w:r w:rsidRPr="0075309E">
        <w:rPr>
          <w:spacing w:val="-9"/>
        </w:rPr>
        <w:t xml:space="preserve"> </w:t>
      </w:r>
      <w:r w:rsidRPr="0075309E">
        <w:t>информационной</w:t>
      </w:r>
      <w:r w:rsidRPr="0075309E">
        <w:rPr>
          <w:spacing w:val="-10"/>
        </w:rPr>
        <w:t xml:space="preserve"> </w:t>
      </w:r>
      <w:r w:rsidRPr="0075309E">
        <w:t>культуры, компетентности учителей как средство обеспечения</w:t>
      </w:r>
      <w:r w:rsidRPr="0075309E">
        <w:rPr>
          <w:spacing w:val="40"/>
        </w:rPr>
        <w:t xml:space="preserve"> </w:t>
      </w:r>
      <w:r w:rsidRPr="0075309E">
        <w:t>качества</w:t>
      </w:r>
      <w:r w:rsidRPr="0075309E">
        <w:rPr>
          <w:spacing w:val="-1"/>
        </w:rPr>
        <w:t xml:space="preserve"> </w:t>
      </w:r>
      <w:r w:rsidRPr="0075309E">
        <w:t>образования в условиях ФГОС ООО нового поколения».</w:t>
      </w:r>
    </w:p>
    <w:p w:rsidR="00742D32" w:rsidRPr="0075309E" w:rsidRDefault="00742D32" w:rsidP="00742D32">
      <w:pPr>
        <w:pStyle w:val="a3"/>
        <w:spacing w:before="2"/>
        <w:ind w:firstLine="142"/>
      </w:pPr>
    </w:p>
    <w:p w:rsidR="00742D32" w:rsidRPr="0075309E" w:rsidRDefault="00742D32" w:rsidP="00742D32">
      <w:pPr>
        <w:pStyle w:val="1"/>
        <w:ind w:left="0" w:firstLine="142"/>
        <w:jc w:val="both"/>
        <w:rPr>
          <w:sz w:val="24"/>
          <w:szCs w:val="24"/>
        </w:rPr>
      </w:pPr>
      <w:r w:rsidRPr="00742D32">
        <w:rPr>
          <w:b/>
          <w:sz w:val="24"/>
          <w:szCs w:val="24"/>
        </w:rPr>
        <w:t>Цель</w:t>
      </w:r>
      <w:r w:rsidRPr="00742D32">
        <w:rPr>
          <w:b/>
          <w:spacing w:val="-5"/>
          <w:sz w:val="24"/>
          <w:szCs w:val="24"/>
        </w:rPr>
        <w:t xml:space="preserve"> </w:t>
      </w:r>
      <w:r w:rsidRPr="00742D32">
        <w:rPr>
          <w:b/>
          <w:sz w:val="24"/>
          <w:szCs w:val="24"/>
        </w:rPr>
        <w:t>работы</w:t>
      </w:r>
      <w:r w:rsidRPr="00742D32">
        <w:rPr>
          <w:b/>
          <w:spacing w:val="-5"/>
          <w:sz w:val="24"/>
          <w:szCs w:val="24"/>
        </w:rPr>
        <w:t xml:space="preserve"> </w:t>
      </w:r>
      <w:r w:rsidRPr="00742D32">
        <w:rPr>
          <w:b/>
          <w:sz w:val="24"/>
          <w:szCs w:val="24"/>
        </w:rPr>
        <w:t>методического</w:t>
      </w:r>
      <w:r w:rsidRPr="00742D32">
        <w:rPr>
          <w:b/>
          <w:spacing w:val="-4"/>
          <w:sz w:val="24"/>
          <w:szCs w:val="24"/>
        </w:rPr>
        <w:t xml:space="preserve"> </w:t>
      </w:r>
      <w:r w:rsidRPr="00742D32">
        <w:rPr>
          <w:b/>
          <w:spacing w:val="-2"/>
          <w:sz w:val="24"/>
          <w:szCs w:val="24"/>
        </w:rPr>
        <w:t>объединения</w:t>
      </w:r>
      <w:r w:rsidRPr="0075309E">
        <w:rPr>
          <w:spacing w:val="-2"/>
          <w:sz w:val="24"/>
          <w:szCs w:val="24"/>
        </w:rPr>
        <w:t>:</w:t>
      </w:r>
    </w:p>
    <w:p w:rsidR="00742D32" w:rsidRPr="0075309E" w:rsidRDefault="00742D32" w:rsidP="00742D32">
      <w:pPr>
        <w:pStyle w:val="a3"/>
        <w:ind w:firstLine="142"/>
      </w:pPr>
      <w:r w:rsidRPr="0075309E">
        <w:t>Создание</w:t>
      </w:r>
      <w:r w:rsidRPr="0075309E">
        <w:rPr>
          <w:spacing w:val="-6"/>
        </w:rPr>
        <w:t xml:space="preserve"> </w:t>
      </w:r>
      <w:r w:rsidRPr="0075309E">
        <w:t>условий</w:t>
      </w:r>
      <w:r w:rsidRPr="0075309E">
        <w:rPr>
          <w:spacing w:val="-7"/>
        </w:rPr>
        <w:t xml:space="preserve"> </w:t>
      </w:r>
      <w:r w:rsidRPr="0075309E">
        <w:t>непрерывного</w:t>
      </w:r>
      <w:r w:rsidRPr="0075309E">
        <w:rPr>
          <w:spacing w:val="-7"/>
        </w:rPr>
        <w:t xml:space="preserve"> </w:t>
      </w:r>
      <w:r w:rsidRPr="0075309E">
        <w:t>совершенствования</w:t>
      </w:r>
      <w:r w:rsidRPr="0075309E">
        <w:rPr>
          <w:spacing w:val="-7"/>
        </w:rPr>
        <w:t xml:space="preserve"> </w:t>
      </w:r>
      <w:r w:rsidRPr="0075309E">
        <w:t>профессионального</w:t>
      </w:r>
      <w:r w:rsidRPr="0075309E">
        <w:rPr>
          <w:spacing w:val="-5"/>
        </w:rPr>
        <w:t xml:space="preserve"> </w:t>
      </w:r>
      <w:r w:rsidRPr="0075309E">
        <w:t>уровня</w:t>
      </w:r>
      <w:r w:rsidRPr="0075309E">
        <w:rPr>
          <w:spacing w:val="-7"/>
        </w:rPr>
        <w:t xml:space="preserve"> </w:t>
      </w:r>
      <w:r w:rsidRPr="0075309E">
        <w:t>и педагогического мастерства учителя для повышения эффективности и качества</w:t>
      </w:r>
    </w:p>
    <w:p w:rsidR="00742D32" w:rsidRPr="0075309E" w:rsidRDefault="00742D32" w:rsidP="00742D32">
      <w:pPr>
        <w:pStyle w:val="a3"/>
        <w:ind w:firstLine="142"/>
      </w:pPr>
      <w:r w:rsidRPr="0075309E">
        <w:t>образовательного</w:t>
      </w:r>
      <w:r w:rsidRPr="0075309E">
        <w:rPr>
          <w:spacing w:val="-4"/>
        </w:rPr>
        <w:t xml:space="preserve"> </w:t>
      </w:r>
      <w:r w:rsidRPr="0075309E">
        <w:t>процесса</w:t>
      </w:r>
      <w:r w:rsidRPr="0075309E">
        <w:rPr>
          <w:spacing w:val="-5"/>
        </w:rPr>
        <w:t xml:space="preserve"> </w:t>
      </w:r>
      <w:r w:rsidRPr="0075309E">
        <w:t>через</w:t>
      </w:r>
      <w:r w:rsidRPr="0075309E">
        <w:rPr>
          <w:spacing w:val="-4"/>
        </w:rPr>
        <w:t xml:space="preserve"> </w:t>
      </w:r>
      <w:r w:rsidRPr="0075309E">
        <w:t>применение</w:t>
      </w:r>
      <w:r w:rsidRPr="0075309E">
        <w:rPr>
          <w:spacing w:val="-8"/>
        </w:rPr>
        <w:t xml:space="preserve"> </w:t>
      </w:r>
      <w:r w:rsidRPr="0075309E">
        <w:t>современных</w:t>
      </w:r>
      <w:r w:rsidRPr="0075309E">
        <w:rPr>
          <w:spacing w:val="-5"/>
        </w:rPr>
        <w:t xml:space="preserve"> </w:t>
      </w:r>
      <w:r w:rsidRPr="0075309E">
        <w:t>подходов</w:t>
      </w:r>
      <w:r w:rsidRPr="0075309E">
        <w:rPr>
          <w:spacing w:val="-7"/>
        </w:rPr>
        <w:t xml:space="preserve"> </w:t>
      </w:r>
      <w:r w:rsidRPr="0075309E">
        <w:t>к</w:t>
      </w:r>
      <w:r w:rsidRPr="0075309E">
        <w:rPr>
          <w:spacing w:val="-4"/>
        </w:rPr>
        <w:t xml:space="preserve"> </w:t>
      </w:r>
      <w:r w:rsidRPr="0075309E">
        <w:t>организации образовательной деятельности</w:t>
      </w:r>
    </w:p>
    <w:p w:rsidR="00742D32" w:rsidRPr="0075309E" w:rsidRDefault="00742D32" w:rsidP="00742D32">
      <w:pPr>
        <w:pStyle w:val="a3"/>
        <w:spacing w:before="3"/>
        <w:ind w:firstLine="142"/>
      </w:pPr>
    </w:p>
    <w:p w:rsidR="00742D32" w:rsidRPr="0075309E" w:rsidRDefault="00742D32" w:rsidP="00742D32">
      <w:pPr>
        <w:pStyle w:val="1"/>
        <w:spacing w:line="275" w:lineRule="exact"/>
        <w:ind w:left="0" w:firstLine="142"/>
        <w:jc w:val="left"/>
        <w:rPr>
          <w:sz w:val="24"/>
          <w:szCs w:val="24"/>
        </w:rPr>
      </w:pPr>
      <w:r w:rsidRPr="0075309E">
        <w:rPr>
          <w:sz w:val="24"/>
          <w:szCs w:val="24"/>
        </w:rPr>
        <w:t>Основные</w:t>
      </w:r>
      <w:r w:rsidRPr="0075309E">
        <w:rPr>
          <w:spacing w:val="-6"/>
          <w:sz w:val="24"/>
          <w:szCs w:val="24"/>
        </w:rPr>
        <w:t xml:space="preserve"> </w:t>
      </w:r>
      <w:r w:rsidRPr="0075309E">
        <w:rPr>
          <w:spacing w:val="-2"/>
          <w:sz w:val="24"/>
          <w:szCs w:val="24"/>
        </w:rPr>
        <w:t>задачи:</w:t>
      </w:r>
    </w:p>
    <w:p w:rsidR="00742D32" w:rsidRPr="0075309E" w:rsidRDefault="00742D32" w:rsidP="00742D32">
      <w:pPr>
        <w:pStyle w:val="a5"/>
        <w:numPr>
          <w:ilvl w:val="0"/>
          <w:numId w:val="5"/>
        </w:numPr>
        <w:tabs>
          <w:tab w:val="left" w:pos="567"/>
        </w:tabs>
        <w:spacing w:before="1" w:line="237" w:lineRule="auto"/>
        <w:ind w:left="0" w:right="704" w:firstLine="142"/>
        <w:rPr>
          <w:sz w:val="24"/>
          <w:szCs w:val="24"/>
        </w:rPr>
      </w:pPr>
      <w:r w:rsidRPr="0075309E">
        <w:rPr>
          <w:sz w:val="24"/>
          <w:szCs w:val="24"/>
        </w:rPr>
        <w:t>Совершенствовать</w:t>
      </w:r>
      <w:r w:rsidRPr="0075309E">
        <w:rPr>
          <w:spacing w:val="-8"/>
          <w:sz w:val="24"/>
          <w:szCs w:val="24"/>
        </w:rPr>
        <w:t xml:space="preserve"> </w:t>
      </w:r>
      <w:r w:rsidRPr="0075309E">
        <w:rPr>
          <w:sz w:val="24"/>
          <w:szCs w:val="24"/>
        </w:rPr>
        <w:t>качество</w:t>
      </w:r>
      <w:r w:rsidRPr="0075309E">
        <w:rPr>
          <w:spacing w:val="-9"/>
          <w:sz w:val="24"/>
          <w:szCs w:val="24"/>
        </w:rPr>
        <w:t xml:space="preserve"> </w:t>
      </w:r>
      <w:r w:rsidRPr="0075309E">
        <w:rPr>
          <w:sz w:val="24"/>
          <w:szCs w:val="24"/>
        </w:rPr>
        <w:t>преподавания</w:t>
      </w:r>
      <w:r w:rsidRPr="0075309E">
        <w:rPr>
          <w:spacing w:val="-9"/>
          <w:sz w:val="24"/>
          <w:szCs w:val="24"/>
        </w:rPr>
        <w:t xml:space="preserve"> </w:t>
      </w:r>
      <w:r w:rsidRPr="0075309E">
        <w:rPr>
          <w:sz w:val="24"/>
          <w:szCs w:val="24"/>
        </w:rPr>
        <w:t>предметов</w:t>
      </w:r>
      <w:r w:rsidRPr="0075309E">
        <w:rPr>
          <w:spacing w:val="-9"/>
          <w:sz w:val="24"/>
          <w:szCs w:val="24"/>
        </w:rPr>
        <w:t xml:space="preserve"> </w:t>
      </w:r>
      <w:r w:rsidRPr="0075309E">
        <w:rPr>
          <w:sz w:val="24"/>
          <w:szCs w:val="24"/>
        </w:rPr>
        <w:t>естественно-математического цикла путем внедрения современных образовательных технологий.</w:t>
      </w:r>
    </w:p>
    <w:p w:rsidR="00742D32" w:rsidRPr="0075309E" w:rsidRDefault="00742D32" w:rsidP="00742D32">
      <w:pPr>
        <w:pStyle w:val="a5"/>
        <w:numPr>
          <w:ilvl w:val="0"/>
          <w:numId w:val="5"/>
        </w:numPr>
        <w:tabs>
          <w:tab w:val="left" w:pos="567"/>
        </w:tabs>
        <w:spacing w:before="5" w:line="237" w:lineRule="auto"/>
        <w:ind w:left="0" w:right="824" w:firstLine="142"/>
        <w:rPr>
          <w:sz w:val="24"/>
          <w:szCs w:val="24"/>
        </w:rPr>
      </w:pPr>
      <w:r w:rsidRPr="0075309E">
        <w:rPr>
          <w:sz w:val="24"/>
          <w:szCs w:val="24"/>
        </w:rPr>
        <w:t>Продолжить</w:t>
      </w:r>
      <w:r w:rsidRPr="0075309E">
        <w:rPr>
          <w:spacing w:val="-5"/>
          <w:sz w:val="24"/>
          <w:szCs w:val="24"/>
        </w:rPr>
        <w:t xml:space="preserve"> </w:t>
      </w:r>
      <w:r w:rsidRPr="0075309E">
        <w:rPr>
          <w:sz w:val="24"/>
          <w:szCs w:val="24"/>
        </w:rPr>
        <w:t>работу</w:t>
      </w:r>
      <w:r w:rsidRPr="0075309E">
        <w:rPr>
          <w:spacing w:val="-13"/>
          <w:sz w:val="24"/>
          <w:szCs w:val="24"/>
        </w:rPr>
        <w:t xml:space="preserve"> </w:t>
      </w:r>
      <w:r w:rsidRPr="0075309E">
        <w:rPr>
          <w:sz w:val="24"/>
          <w:szCs w:val="24"/>
        </w:rPr>
        <w:t>по</w:t>
      </w:r>
      <w:r w:rsidRPr="0075309E">
        <w:rPr>
          <w:spacing w:val="-6"/>
          <w:sz w:val="24"/>
          <w:szCs w:val="24"/>
        </w:rPr>
        <w:t xml:space="preserve"> </w:t>
      </w:r>
      <w:r w:rsidRPr="0075309E">
        <w:rPr>
          <w:sz w:val="24"/>
          <w:szCs w:val="24"/>
        </w:rPr>
        <w:t>совершенствованию</w:t>
      </w:r>
      <w:r w:rsidRPr="0075309E">
        <w:rPr>
          <w:spacing w:val="-6"/>
          <w:sz w:val="24"/>
          <w:szCs w:val="24"/>
        </w:rPr>
        <w:t xml:space="preserve"> </w:t>
      </w:r>
      <w:r w:rsidRPr="0075309E">
        <w:rPr>
          <w:sz w:val="24"/>
          <w:szCs w:val="24"/>
        </w:rPr>
        <w:t>педагогического</w:t>
      </w:r>
      <w:r w:rsidRPr="0075309E">
        <w:rPr>
          <w:spacing w:val="-6"/>
          <w:sz w:val="24"/>
          <w:szCs w:val="24"/>
        </w:rPr>
        <w:t xml:space="preserve"> </w:t>
      </w:r>
      <w:r w:rsidRPr="0075309E">
        <w:rPr>
          <w:sz w:val="24"/>
          <w:szCs w:val="24"/>
        </w:rPr>
        <w:t>мастерства</w:t>
      </w:r>
      <w:r w:rsidRPr="0075309E">
        <w:rPr>
          <w:spacing w:val="-3"/>
          <w:sz w:val="24"/>
          <w:szCs w:val="24"/>
        </w:rPr>
        <w:t xml:space="preserve"> </w:t>
      </w:r>
      <w:r w:rsidRPr="0075309E">
        <w:rPr>
          <w:sz w:val="24"/>
          <w:szCs w:val="24"/>
        </w:rPr>
        <w:t>учителей, их профессионального уровня</w:t>
      </w:r>
      <w:r w:rsidRPr="0075309E">
        <w:rPr>
          <w:spacing w:val="40"/>
          <w:sz w:val="24"/>
          <w:szCs w:val="24"/>
        </w:rPr>
        <w:t xml:space="preserve"> </w:t>
      </w:r>
      <w:r w:rsidRPr="0075309E">
        <w:rPr>
          <w:sz w:val="24"/>
          <w:szCs w:val="24"/>
        </w:rPr>
        <w:t>через активное участие в работе ШМО, РМО,</w:t>
      </w:r>
    </w:p>
    <w:p w:rsidR="00742D32" w:rsidRPr="0075309E" w:rsidRDefault="00742D32" w:rsidP="00742D32">
      <w:pPr>
        <w:pStyle w:val="a3"/>
        <w:ind w:firstLine="142"/>
      </w:pPr>
      <w:r w:rsidRPr="0075309E">
        <w:t>практических</w:t>
      </w:r>
      <w:r w:rsidRPr="0075309E">
        <w:rPr>
          <w:spacing w:val="-6"/>
        </w:rPr>
        <w:t xml:space="preserve"> </w:t>
      </w:r>
      <w:r w:rsidRPr="0075309E">
        <w:t>семинаров,</w:t>
      </w:r>
      <w:r w:rsidRPr="0075309E">
        <w:rPr>
          <w:spacing w:val="-6"/>
        </w:rPr>
        <w:t xml:space="preserve"> </w:t>
      </w:r>
      <w:r w:rsidRPr="0075309E">
        <w:t>педагогических</w:t>
      </w:r>
      <w:r w:rsidRPr="0075309E">
        <w:rPr>
          <w:spacing w:val="-5"/>
        </w:rPr>
        <w:t xml:space="preserve"> </w:t>
      </w:r>
      <w:r w:rsidRPr="0075309E">
        <w:rPr>
          <w:spacing w:val="-2"/>
        </w:rPr>
        <w:t>конкурсов.</w:t>
      </w:r>
    </w:p>
    <w:p w:rsidR="00742D32" w:rsidRPr="0075309E" w:rsidRDefault="00742D32" w:rsidP="00742D32">
      <w:pPr>
        <w:pStyle w:val="a5"/>
        <w:numPr>
          <w:ilvl w:val="0"/>
          <w:numId w:val="5"/>
        </w:numPr>
        <w:tabs>
          <w:tab w:val="left" w:pos="426"/>
        </w:tabs>
        <w:spacing w:before="5" w:line="237" w:lineRule="auto"/>
        <w:ind w:left="0" w:right="985" w:firstLine="142"/>
        <w:rPr>
          <w:sz w:val="24"/>
          <w:szCs w:val="24"/>
        </w:rPr>
      </w:pPr>
      <w:r w:rsidRPr="0075309E">
        <w:rPr>
          <w:sz w:val="24"/>
          <w:szCs w:val="24"/>
        </w:rPr>
        <w:t>Формирование</w:t>
      </w:r>
      <w:r w:rsidRPr="0075309E">
        <w:rPr>
          <w:spacing w:val="-4"/>
          <w:sz w:val="24"/>
          <w:szCs w:val="24"/>
        </w:rPr>
        <w:t xml:space="preserve"> </w:t>
      </w:r>
      <w:r w:rsidRPr="0075309E">
        <w:rPr>
          <w:sz w:val="24"/>
          <w:szCs w:val="24"/>
        </w:rPr>
        <w:t>и</w:t>
      </w:r>
      <w:r w:rsidRPr="0075309E">
        <w:rPr>
          <w:spacing w:val="-3"/>
          <w:sz w:val="24"/>
          <w:szCs w:val="24"/>
        </w:rPr>
        <w:t xml:space="preserve"> </w:t>
      </w:r>
      <w:r w:rsidRPr="0075309E">
        <w:rPr>
          <w:sz w:val="24"/>
          <w:szCs w:val="24"/>
        </w:rPr>
        <w:t>развитие</w:t>
      </w:r>
      <w:r w:rsidRPr="0075309E">
        <w:rPr>
          <w:spacing w:val="-4"/>
          <w:sz w:val="24"/>
          <w:szCs w:val="24"/>
        </w:rPr>
        <w:t xml:space="preserve"> </w:t>
      </w:r>
      <w:r w:rsidRPr="0075309E">
        <w:rPr>
          <w:sz w:val="24"/>
          <w:szCs w:val="24"/>
        </w:rPr>
        <w:t>функциональной</w:t>
      </w:r>
      <w:r w:rsidRPr="0075309E">
        <w:rPr>
          <w:spacing w:val="-3"/>
          <w:sz w:val="24"/>
          <w:szCs w:val="24"/>
        </w:rPr>
        <w:t xml:space="preserve"> </w:t>
      </w:r>
      <w:r w:rsidRPr="0075309E">
        <w:rPr>
          <w:sz w:val="24"/>
          <w:szCs w:val="24"/>
        </w:rPr>
        <w:t>грамотности</w:t>
      </w:r>
      <w:r w:rsidRPr="0075309E">
        <w:rPr>
          <w:spacing w:val="40"/>
          <w:sz w:val="24"/>
          <w:szCs w:val="24"/>
        </w:rPr>
        <w:t xml:space="preserve"> </w:t>
      </w:r>
      <w:r w:rsidRPr="0075309E">
        <w:rPr>
          <w:sz w:val="24"/>
          <w:szCs w:val="24"/>
        </w:rPr>
        <w:t>школьника</w:t>
      </w:r>
      <w:r w:rsidRPr="0075309E">
        <w:rPr>
          <w:spacing w:val="-4"/>
          <w:sz w:val="24"/>
          <w:szCs w:val="24"/>
        </w:rPr>
        <w:t xml:space="preserve"> </w:t>
      </w:r>
      <w:r w:rsidRPr="0075309E">
        <w:rPr>
          <w:sz w:val="24"/>
          <w:szCs w:val="24"/>
        </w:rPr>
        <w:t>как</w:t>
      </w:r>
      <w:r w:rsidRPr="0075309E">
        <w:rPr>
          <w:spacing w:val="-3"/>
          <w:sz w:val="24"/>
          <w:szCs w:val="24"/>
        </w:rPr>
        <w:t xml:space="preserve"> </w:t>
      </w:r>
      <w:r w:rsidRPr="0075309E">
        <w:rPr>
          <w:sz w:val="24"/>
          <w:szCs w:val="24"/>
        </w:rPr>
        <w:t>один</w:t>
      </w:r>
      <w:r w:rsidRPr="0075309E">
        <w:rPr>
          <w:spacing w:val="-5"/>
          <w:sz w:val="24"/>
          <w:szCs w:val="24"/>
        </w:rPr>
        <w:t xml:space="preserve"> </w:t>
      </w:r>
      <w:r w:rsidRPr="0075309E">
        <w:rPr>
          <w:sz w:val="24"/>
          <w:szCs w:val="24"/>
        </w:rPr>
        <w:t>из способов повышения качества обучения на уроках ЕНЦ.</w:t>
      </w:r>
    </w:p>
    <w:p w:rsidR="00742D32" w:rsidRPr="0075309E" w:rsidRDefault="00742D32" w:rsidP="00742D32">
      <w:pPr>
        <w:pStyle w:val="a5"/>
        <w:numPr>
          <w:ilvl w:val="0"/>
          <w:numId w:val="5"/>
        </w:numPr>
        <w:spacing w:before="4" w:line="237" w:lineRule="auto"/>
        <w:ind w:left="0" w:right="983" w:firstLine="142"/>
        <w:rPr>
          <w:sz w:val="24"/>
          <w:szCs w:val="24"/>
        </w:rPr>
      </w:pPr>
      <w:r w:rsidRPr="0075309E">
        <w:rPr>
          <w:sz w:val="24"/>
          <w:szCs w:val="24"/>
        </w:rPr>
        <w:t>Совершенствовать</w:t>
      </w:r>
      <w:r w:rsidRPr="0075309E">
        <w:rPr>
          <w:spacing w:val="-5"/>
          <w:sz w:val="24"/>
          <w:szCs w:val="24"/>
        </w:rPr>
        <w:t xml:space="preserve"> </w:t>
      </w:r>
      <w:r w:rsidRPr="0075309E">
        <w:rPr>
          <w:sz w:val="24"/>
          <w:szCs w:val="24"/>
        </w:rPr>
        <w:t>качество</w:t>
      </w:r>
      <w:r w:rsidRPr="0075309E">
        <w:rPr>
          <w:spacing w:val="-6"/>
          <w:sz w:val="24"/>
          <w:szCs w:val="24"/>
        </w:rPr>
        <w:t xml:space="preserve"> </w:t>
      </w:r>
      <w:r w:rsidRPr="0075309E">
        <w:rPr>
          <w:sz w:val="24"/>
          <w:szCs w:val="24"/>
        </w:rPr>
        <w:t>современного</w:t>
      </w:r>
      <w:r w:rsidRPr="0075309E">
        <w:rPr>
          <w:spacing w:val="-4"/>
          <w:sz w:val="24"/>
          <w:szCs w:val="24"/>
        </w:rPr>
        <w:t xml:space="preserve"> </w:t>
      </w:r>
      <w:r w:rsidRPr="0075309E">
        <w:rPr>
          <w:sz w:val="24"/>
          <w:szCs w:val="24"/>
        </w:rPr>
        <w:t>урока,</w:t>
      </w:r>
      <w:r w:rsidRPr="0075309E">
        <w:rPr>
          <w:spacing w:val="-6"/>
          <w:sz w:val="24"/>
          <w:szCs w:val="24"/>
        </w:rPr>
        <w:t xml:space="preserve"> </w:t>
      </w:r>
      <w:r w:rsidRPr="0075309E">
        <w:rPr>
          <w:sz w:val="24"/>
          <w:szCs w:val="24"/>
        </w:rPr>
        <w:t>повышать</w:t>
      </w:r>
      <w:r w:rsidRPr="0075309E">
        <w:rPr>
          <w:spacing w:val="-5"/>
          <w:sz w:val="24"/>
          <w:szCs w:val="24"/>
        </w:rPr>
        <w:t xml:space="preserve"> </w:t>
      </w:r>
      <w:r w:rsidRPr="0075309E">
        <w:rPr>
          <w:sz w:val="24"/>
          <w:szCs w:val="24"/>
        </w:rPr>
        <w:t>его</w:t>
      </w:r>
      <w:r w:rsidRPr="0075309E">
        <w:rPr>
          <w:spacing w:val="-6"/>
          <w:sz w:val="24"/>
          <w:szCs w:val="24"/>
        </w:rPr>
        <w:t xml:space="preserve"> </w:t>
      </w:r>
      <w:r w:rsidRPr="0075309E">
        <w:rPr>
          <w:sz w:val="24"/>
          <w:szCs w:val="24"/>
        </w:rPr>
        <w:t>эффективность</w:t>
      </w:r>
      <w:r w:rsidRPr="0075309E">
        <w:rPr>
          <w:spacing w:val="-7"/>
          <w:sz w:val="24"/>
          <w:szCs w:val="24"/>
        </w:rPr>
        <w:t xml:space="preserve"> </w:t>
      </w:r>
      <w:r w:rsidRPr="0075309E">
        <w:rPr>
          <w:sz w:val="24"/>
          <w:szCs w:val="24"/>
        </w:rPr>
        <w:t>и направленность на сохранение здоровья учащихся и формирование жизненных</w:t>
      </w:r>
    </w:p>
    <w:p w:rsidR="00742D32" w:rsidRPr="0075309E" w:rsidRDefault="00742D32" w:rsidP="00742D32">
      <w:pPr>
        <w:pStyle w:val="a3"/>
        <w:ind w:firstLine="142"/>
      </w:pPr>
      <w:r w:rsidRPr="0075309E">
        <w:rPr>
          <w:spacing w:val="-2"/>
        </w:rPr>
        <w:t>компетенций.</w:t>
      </w:r>
    </w:p>
    <w:p w:rsidR="00742D32" w:rsidRPr="0075309E" w:rsidRDefault="00742D32" w:rsidP="00742D32">
      <w:pPr>
        <w:pStyle w:val="a5"/>
        <w:numPr>
          <w:ilvl w:val="0"/>
          <w:numId w:val="5"/>
        </w:numPr>
        <w:spacing w:before="5" w:line="237" w:lineRule="auto"/>
        <w:ind w:left="0" w:right="707" w:firstLine="142"/>
        <w:rPr>
          <w:sz w:val="24"/>
          <w:szCs w:val="24"/>
        </w:rPr>
      </w:pPr>
      <w:r w:rsidRPr="0075309E">
        <w:rPr>
          <w:sz w:val="24"/>
          <w:szCs w:val="24"/>
        </w:rPr>
        <w:t>Изучать</w:t>
      </w:r>
      <w:r w:rsidRPr="0075309E">
        <w:rPr>
          <w:spacing w:val="-3"/>
          <w:sz w:val="24"/>
          <w:szCs w:val="24"/>
        </w:rPr>
        <w:t xml:space="preserve"> </w:t>
      </w:r>
      <w:r w:rsidRPr="0075309E">
        <w:rPr>
          <w:sz w:val="24"/>
          <w:szCs w:val="24"/>
        </w:rPr>
        <w:t>и</w:t>
      </w:r>
      <w:r w:rsidRPr="0075309E">
        <w:rPr>
          <w:spacing w:val="-4"/>
          <w:sz w:val="24"/>
          <w:szCs w:val="24"/>
        </w:rPr>
        <w:t xml:space="preserve"> </w:t>
      </w:r>
      <w:r w:rsidRPr="0075309E">
        <w:rPr>
          <w:sz w:val="24"/>
          <w:szCs w:val="24"/>
        </w:rPr>
        <w:t>активно</w:t>
      </w:r>
      <w:r w:rsidRPr="0075309E">
        <w:rPr>
          <w:spacing w:val="-2"/>
          <w:sz w:val="24"/>
          <w:szCs w:val="24"/>
        </w:rPr>
        <w:t xml:space="preserve"> </w:t>
      </w:r>
      <w:r w:rsidRPr="0075309E">
        <w:rPr>
          <w:sz w:val="24"/>
          <w:szCs w:val="24"/>
        </w:rPr>
        <w:t>использовать</w:t>
      </w:r>
      <w:r w:rsidRPr="0075309E">
        <w:rPr>
          <w:spacing w:val="-5"/>
          <w:sz w:val="24"/>
          <w:szCs w:val="24"/>
        </w:rPr>
        <w:t xml:space="preserve"> </w:t>
      </w:r>
      <w:r w:rsidRPr="0075309E">
        <w:rPr>
          <w:sz w:val="24"/>
          <w:szCs w:val="24"/>
        </w:rPr>
        <w:t>инновационные</w:t>
      </w:r>
      <w:r w:rsidRPr="0075309E">
        <w:rPr>
          <w:spacing w:val="-6"/>
          <w:sz w:val="24"/>
          <w:szCs w:val="24"/>
        </w:rPr>
        <w:t xml:space="preserve"> </w:t>
      </w:r>
      <w:r w:rsidRPr="0075309E">
        <w:rPr>
          <w:sz w:val="24"/>
          <w:szCs w:val="24"/>
        </w:rPr>
        <w:t>и</w:t>
      </w:r>
      <w:r w:rsidRPr="0075309E">
        <w:rPr>
          <w:spacing w:val="-4"/>
          <w:sz w:val="24"/>
          <w:szCs w:val="24"/>
        </w:rPr>
        <w:t xml:space="preserve"> </w:t>
      </w:r>
      <w:r w:rsidRPr="0075309E">
        <w:rPr>
          <w:sz w:val="24"/>
          <w:szCs w:val="24"/>
        </w:rPr>
        <w:t>информационные</w:t>
      </w:r>
      <w:r w:rsidRPr="0075309E">
        <w:rPr>
          <w:spacing w:val="-8"/>
          <w:sz w:val="24"/>
          <w:szCs w:val="24"/>
        </w:rPr>
        <w:t xml:space="preserve"> </w:t>
      </w:r>
      <w:r w:rsidRPr="0075309E">
        <w:rPr>
          <w:sz w:val="24"/>
          <w:szCs w:val="24"/>
        </w:rPr>
        <w:t>технологии</w:t>
      </w:r>
      <w:r w:rsidRPr="0075309E">
        <w:rPr>
          <w:spacing w:val="-6"/>
          <w:sz w:val="24"/>
          <w:szCs w:val="24"/>
        </w:rPr>
        <w:t xml:space="preserve"> </w:t>
      </w:r>
      <w:r w:rsidRPr="0075309E">
        <w:rPr>
          <w:sz w:val="24"/>
          <w:szCs w:val="24"/>
        </w:rPr>
        <w:t>по предметам ЕНЦ,</w:t>
      </w:r>
      <w:r w:rsidRPr="0075309E">
        <w:rPr>
          <w:spacing w:val="40"/>
          <w:sz w:val="24"/>
          <w:szCs w:val="24"/>
        </w:rPr>
        <w:t xml:space="preserve"> </w:t>
      </w:r>
      <w:r w:rsidRPr="0075309E">
        <w:rPr>
          <w:sz w:val="24"/>
          <w:szCs w:val="24"/>
        </w:rPr>
        <w:t>пользоваться Интернет-ресурсами в учебно-воспитательном процессе с целью развития личности учащихся, их творческих и интеллектуальных способностей, а</w:t>
      </w:r>
    </w:p>
    <w:p w:rsidR="00742D32" w:rsidRPr="0075309E" w:rsidRDefault="00742D32" w:rsidP="00742D32">
      <w:pPr>
        <w:pStyle w:val="a3"/>
        <w:spacing w:before="3"/>
        <w:ind w:firstLine="142"/>
      </w:pPr>
      <w:r w:rsidRPr="0075309E">
        <w:t>также</w:t>
      </w:r>
      <w:r w:rsidRPr="0075309E">
        <w:rPr>
          <w:spacing w:val="-2"/>
        </w:rPr>
        <w:t xml:space="preserve"> </w:t>
      </w:r>
      <w:r w:rsidRPr="0075309E">
        <w:t>улучшения</w:t>
      </w:r>
      <w:r w:rsidRPr="0075309E">
        <w:rPr>
          <w:spacing w:val="-3"/>
        </w:rPr>
        <w:t xml:space="preserve"> </w:t>
      </w:r>
      <w:r w:rsidRPr="0075309E">
        <w:t>качества</w:t>
      </w:r>
      <w:r w:rsidRPr="0075309E">
        <w:rPr>
          <w:spacing w:val="-3"/>
        </w:rPr>
        <w:t xml:space="preserve"> </w:t>
      </w:r>
      <w:r w:rsidRPr="0075309E">
        <w:rPr>
          <w:spacing w:val="-2"/>
        </w:rPr>
        <w:t>обученности.</w:t>
      </w:r>
    </w:p>
    <w:p w:rsidR="00742D32" w:rsidRPr="0075309E" w:rsidRDefault="00742D32" w:rsidP="00742D32">
      <w:pPr>
        <w:pStyle w:val="a5"/>
        <w:numPr>
          <w:ilvl w:val="0"/>
          <w:numId w:val="5"/>
        </w:numPr>
        <w:spacing w:before="2"/>
        <w:ind w:left="0" w:right="1415" w:firstLine="142"/>
        <w:rPr>
          <w:sz w:val="24"/>
          <w:szCs w:val="24"/>
        </w:rPr>
      </w:pPr>
      <w:r w:rsidRPr="0075309E">
        <w:rPr>
          <w:sz w:val="24"/>
          <w:szCs w:val="24"/>
        </w:rPr>
        <w:t>Продолжать</w:t>
      </w:r>
      <w:r w:rsidRPr="0075309E">
        <w:rPr>
          <w:spacing w:val="-4"/>
          <w:sz w:val="24"/>
          <w:szCs w:val="24"/>
        </w:rPr>
        <w:t xml:space="preserve"> </w:t>
      </w:r>
      <w:r w:rsidRPr="0075309E">
        <w:rPr>
          <w:sz w:val="24"/>
          <w:szCs w:val="24"/>
        </w:rPr>
        <w:t>работу</w:t>
      </w:r>
      <w:r w:rsidRPr="0075309E">
        <w:rPr>
          <w:spacing w:val="-10"/>
          <w:sz w:val="24"/>
          <w:szCs w:val="24"/>
        </w:rPr>
        <w:t xml:space="preserve"> </w:t>
      </w:r>
      <w:r w:rsidRPr="0075309E">
        <w:rPr>
          <w:sz w:val="24"/>
          <w:szCs w:val="24"/>
        </w:rPr>
        <w:t>с</w:t>
      </w:r>
      <w:r w:rsidRPr="0075309E">
        <w:rPr>
          <w:spacing w:val="-6"/>
          <w:sz w:val="24"/>
          <w:szCs w:val="24"/>
        </w:rPr>
        <w:t xml:space="preserve"> </w:t>
      </w:r>
      <w:r w:rsidRPr="0075309E">
        <w:rPr>
          <w:sz w:val="24"/>
          <w:szCs w:val="24"/>
        </w:rPr>
        <w:t>одарёнными</w:t>
      </w:r>
      <w:r w:rsidRPr="0075309E">
        <w:rPr>
          <w:spacing w:val="-5"/>
          <w:sz w:val="24"/>
          <w:szCs w:val="24"/>
        </w:rPr>
        <w:t xml:space="preserve"> </w:t>
      </w:r>
      <w:r w:rsidRPr="0075309E">
        <w:rPr>
          <w:sz w:val="24"/>
          <w:szCs w:val="24"/>
        </w:rPr>
        <w:t>детьми</w:t>
      </w:r>
      <w:r w:rsidRPr="0075309E">
        <w:rPr>
          <w:spacing w:val="-5"/>
          <w:sz w:val="24"/>
          <w:szCs w:val="24"/>
        </w:rPr>
        <w:t xml:space="preserve"> </w:t>
      </w:r>
      <w:r w:rsidRPr="0075309E">
        <w:rPr>
          <w:sz w:val="24"/>
          <w:szCs w:val="24"/>
        </w:rPr>
        <w:t>и</w:t>
      </w:r>
      <w:r w:rsidRPr="0075309E">
        <w:rPr>
          <w:spacing w:val="-5"/>
          <w:sz w:val="24"/>
          <w:szCs w:val="24"/>
        </w:rPr>
        <w:t xml:space="preserve"> </w:t>
      </w:r>
      <w:r w:rsidRPr="0075309E">
        <w:rPr>
          <w:sz w:val="24"/>
          <w:szCs w:val="24"/>
        </w:rPr>
        <w:t>организовать</w:t>
      </w:r>
      <w:r w:rsidRPr="0075309E">
        <w:rPr>
          <w:spacing w:val="-6"/>
          <w:sz w:val="24"/>
          <w:szCs w:val="24"/>
        </w:rPr>
        <w:t xml:space="preserve"> </w:t>
      </w:r>
      <w:r w:rsidRPr="0075309E">
        <w:rPr>
          <w:sz w:val="24"/>
          <w:szCs w:val="24"/>
        </w:rPr>
        <w:t>целенаправленную работу со слабоуспевающими учащимися через индивидуальные задания,</w:t>
      </w:r>
    </w:p>
    <w:p w:rsidR="00742D32" w:rsidRPr="0075309E" w:rsidRDefault="00742D32" w:rsidP="00742D32">
      <w:pPr>
        <w:pStyle w:val="a3"/>
        <w:spacing w:line="275" w:lineRule="exact"/>
        <w:ind w:firstLine="142"/>
      </w:pPr>
      <w:r w:rsidRPr="0075309E">
        <w:t>совершенствовать</w:t>
      </w:r>
      <w:r w:rsidRPr="0075309E">
        <w:rPr>
          <w:spacing w:val="-6"/>
        </w:rPr>
        <w:t xml:space="preserve"> </w:t>
      </w:r>
      <w:r w:rsidRPr="0075309E">
        <w:t>внеурочную</w:t>
      </w:r>
      <w:r w:rsidRPr="0075309E">
        <w:rPr>
          <w:spacing w:val="-6"/>
        </w:rPr>
        <w:t xml:space="preserve"> </w:t>
      </w:r>
      <w:r w:rsidRPr="0075309E">
        <w:t>деятельность</w:t>
      </w:r>
      <w:r w:rsidRPr="0075309E">
        <w:rPr>
          <w:spacing w:val="-5"/>
        </w:rPr>
        <w:t xml:space="preserve"> </w:t>
      </w:r>
      <w:r w:rsidRPr="0075309E">
        <w:t>согласно</w:t>
      </w:r>
      <w:r w:rsidRPr="0075309E">
        <w:rPr>
          <w:spacing w:val="-6"/>
        </w:rPr>
        <w:t xml:space="preserve"> </w:t>
      </w:r>
      <w:r w:rsidRPr="0075309E">
        <w:rPr>
          <w:spacing w:val="-2"/>
        </w:rPr>
        <w:t>ФГОС.</w:t>
      </w:r>
    </w:p>
    <w:p w:rsidR="00742D32" w:rsidRPr="0075309E" w:rsidRDefault="00742D32" w:rsidP="00742D32">
      <w:pPr>
        <w:pStyle w:val="a5"/>
        <w:numPr>
          <w:ilvl w:val="0"/>
          <w:numId w:val="5"/>
        </w:numPr>
        <w:spacing w:before="4" w:line="237" w:lineRule="auto"/>
        <w:ind w:left="0" w:right="1338" w:firstLine="142"/>
        <w:rPr>
          <w:sz w:val="24"/>
          <w:szCs w:val="24"/>
        </w:rPr>
      </w:pPr>
      <w:r w:rsidRPr="0075309E">
        <w:rPr>
          <w:sz w:val="24"/>
          <w:szCs w:val="24"/>
        </w:rPr>
        <w:t>Вести</w:t>
      </w:r>
      <w:r w:rsidRPr="0075309E">
        <w:rPr>
          <w:spacing w:val="-3"/>
          <w:sz w:val="24"/>
          <w:szCs w:val="24"/>
        </w:rPr>
        <w:t xml:space="preserve"> </w:t>
      </w:r>
      <w:r w:rsidRPr="0075309E">
        <w:rPr>
          <w:sz w:val="24"/>
          <w:szCs w:val="24"/>
        </w:rPr>
        <w:t>планомерную</w:t>
      </w:r>
      <w:r w:rsidRPr="0075309E">
        <w:rPr>
          <w:spacing w:val="-4"/>
          <w:sz w:val="24"/>
          <w:szCs w:val="24"/>
        </w:rPr>
        <w:t xml:space="preserve"> </w:t>
      </w:r>
      <w:r w:rsidRPr="0075309E">
        <w:rPr>
          <w:sz w:val="24"/>
          <w:szCs w:val="24"/>
        </w:rPr>
        <w:t>работу</w:t>
      </w:r>
      <w:r w:rsidRPr="0075309E">
        <w:rPr>
          <w:spacing w:val="-8"/>
          <w:sz w:val="24"/>
          <w:szCs w:val="24"/>
        </w:rPr>
        <w:t xml:space="preserve"> </w:t>
      </w:r>
      <w:r w:rsidRPr="0075309E">
        <w:rPr>
          <w:sz w:val="24"/>
          <w:szCs w:val="24"/>
        </w:rPr>
        <w:t>преемственности</w:t>
      </w:r>
      <w:r w:rsidRPr="0075309E">
        <w:rPr>
          <w:spacing w:val="-3"/>
          <w:sz w:val="24"/>
          <w:szCs w:val="24"/>
        </w:rPr>
        <w:t xml:space="preserve"> </w:t>
      </w:r>
      <w:r w:rsidRPr="0075309E">
        <w:rPr>
          <w:sz w:val="24"/>
          <w:szCs w:val="24"/>
        </w:rPr>
        <w:t>в</w:t>
      </w:r>
      <w:r w:rsidRPr="0075309E">
        <w:rPr>
          <w:spacing w:val="-5"/>
          <w:sz w:val="24"/>
          <w:szCs w:val="24"/>
        </w:rPr>
        <w:t xml:space="preserve"> </w:t>
      </w:r>
      <w:r w:rsidRPr="0075309E">
        <w:rPr>
          <w:sz w:val="24"/>
          <w:szCs w:val="24"/>
        </w:rPr>
        <w:t>обучении</w:t>
      </w:r>
      <w:r w:rsidRPr="0075309E">
        <w:rPr>
          <w:spacing w:val="-4"/>
          <w:sz w:val="24"/>
          <w:szCs w:val="24"/>
        </w:rPr>
        <w:t xml:space="preserve"> </w:t>
      </w:r>
      <w:r w:rsidRPr="0075309E">
        <w:rPr>
          <w:sz w:val="24"/>
          <w:szCs w:val="24"/>
        </w:rPr>
        <w:t>в</w:t>
      </w:r>
      <w:r w:rsidRPr="0075309E">
        <w:rPr>
          <w:spacing w:val="-5"/>
          <w:sz w:val="24"/>
          <w:szCs w:val="24"/>
        </w:rPr>
        <w:t xml:space="preserve"> </w:t>
      </w:r>
      <w:r w:rsidRPr="0075309E">
        <w:rPr>
          <w:sz w:val="24"/>
          <w:szCs w:val="24"/>
        </w:rPr>
        <w:t>целях</w:t>
      </w:r>
      <w:r w:rsidRPr="0075309E">
        <w:rPr>
          <w:spacing w:val="-2"/>
          <w:sz w:val="24"/>
          <w:szCs w:val="24"/>
        </w:rPr>
        <w:t xml:space="preserve"> </w:t>
      </w:r>
      <w:r w:rsidRPr="0075309E">
        <w:rPr>
          <w:sz w:val="24"/>
          <w:szCs w:val="24"/>
        </w:rPr>
        <w:t>перехода</w:t>
      </w:r>
      <w:r w:rsidRPr="0075309E">
        <w:rPr>
          <w:spacing w:val="-5"/>
          <w:sz w:val="24"/>
          <w:szCs w:val="24"/>
        </w:rPr>
        <w:t xml:space="preserve"> </w:t>
      </w:r>
      <w:r w:rsidRPr="0075309E">
        <w:rPr>
          <w:sz w:val="24"/>
          <w:szCs w:val="24"/>
        </w:rPr>
        <w:t>на обновлённые ФГОС.</w:t>
      </w:r>
    </w:p>
    <w:p w:rsidR="00742D32" w:rsidRPr="0075309E" w:rsidRDefault="00742D32" w:rsidP="00742D32">
      <w:pPr>
        <w:pStyle w:val="a5"/>
        <w:numPr>
          <w:ilvl w:val="0"/>
          <w:numId w:val="5"/>
        </w:numPr>
        <w:spacing w:before="5" w:line="237" w:lineRule="auto"/>
        <w:ind w:left="0" w:right="1579" w:firstLine="142"/>
        <w:rPr>
          <w:sz w:val="24"/>
          <w:szCs w:val="24"/>
        </w:rPr>
      </w:pPr>
      <w:r w:rsidRPr="0075309E">
        <w:rPr>
          <w:sz w:val="24"/>
          <w:szCs w:val="24"/>
        </w:rPr>
        <w:t>Повысить</w:t>
      </w:r>
      <w:r w:rsidRPr="0075309E">
        <w:rPr>
          <w:spacing w:val="-2"/>
          <w:sz w:val="24"/>
          <w:szCs w:val="24"/>
        </w:rPr>
        <w:t xml:space="preserve"> </w:t>
      </w:r>
      <w:r w:rsidRPr="0075309E">
        <w:rPr>
          <w:sz w:val="24"/>
          <w:szCs w:val="24"/>
        </w:rPr>
        <w:t>уровень</w:t>
      </w:r>
      <w:r w:rsidRPr="0075309E">
        <w:rPr>
          <w:spacing w:val="-5"/>
          <w:sz w:val="24"/>
          <w:szCs w:val="24"/>
        </w:rPr>
        <w:t xml:space="preserve"> </w:t>
      </w:r>
      <w:r w:rsidRPr="0075309E">
        <w:rPr>
          <w:sz w:val="24"/>
          <w:szCs w:val="24"/>
        </w:rPr>
        <w:t>подготовки</w:t>
      </w:r>
      <w:r w:rsidRPr="0075309E">
        <w:rPr>
          <w:spacing w:val="-2"/>
          <w:sz w:val="24"/>
          <w:szCs w:val="24"/>
        </w:rPr>
        <w:t xml:space="preserve"> </w:t>
      </w:r>
      <w:r w:rsidRPr="0075309E">
        <w:rPr>
          <w:sz w:val="24"/>
          <w:szCs w:val="24"/>
        </w:rPr>
        <w:t>учащихся</w:t>
      </w:r>
      <w:r w:rsidRPr="0075309E">
        <w:rPr>
          <w:spacing w:val="-5"/>
          <w:sz w:val="24"/>
          <w:szCs w:val="24"/>
        </w:rPr>
        <w:t xml:space="preserve"> </w:t>
      </w:r>
      <w:r w:rsidRPr="0075309E">
        <w:rPr>
          <w:sz w:val="24"/>
          <w:szCs w:val="24"/>
        </w:rPr>
        <w:t>к</w:t>
      </w:r>
      <w:r w:rsidRPr="0075309E">
        <w:rPr>
          <w:spacing w:val="-5"/>
          <w:sz w:val="24"/>
          <w:szCs w:val="24"/>
        </w:rPr>
        <w:t xml:space="preserve"> </w:t>
      </w:r>
      <w:r w:rsidRPr="0075309E">
        <w:rPr>
          <w:sz w:val="24"/>
          <w:szCs w:val="24"/>
        </w:rPr>
        <w:t>ОГЭ</w:t>
      </w:r>
      <w:r w:rsidRPr="0075309E">
        <w:rPr>
          <w:spacing w:val="-6"/>
          <w:sz w:val="24"/>
          <w:szCs w:val="24"/>
        </w:rPr>
        <w:t xml:space="preserve"> </w:t>
      </w:r>
      <w:r w:rsidRPr="0075309E">
        <w:rPr>
          <w:sz w:val="24"/>
          <w:szCs w:val="24"/>
        </w:rPr>
        <w:t>по</w:t>
      </w:r>
      <w:r w:rsidRPr="0075309E">
        <w:rPr>
          <w:spacing w:val="-5"/>
          <w:sz w:val="24"/>
          <w:szCs w:val="24"/>
        </w:rPr>
        <w:t xml:space="preserve"> </w:t>
      </w:r>
      <w:r w:rsidRPr="0075309E">
        <w:rPr>
          <w:sz w:val="24"/>
          <w:szCs w:val="24"/>
        </w:rPr>
        <w:t>предметам</w:t>
      </w:r>
      <w:r w:rsidRPr="0075309E">
        <w:rPr>
          <w:spacing w:val="-6"/>
          <w:sz w:val="24"/>
          <w:szCs w:val="24"/>
        </w:rPr>
        <w:t xml:space="preserve"> </w:t>
      </w:r>
      <w:r w:rsidRPr="0075309E">
        <w:rPr>
          <w:sz w:val="24"/>
          <w:szCs w:val="24"/>
        </w:rPr>
        <w:t>естественно- математического цикла.</w:t>
      </w:r>
    </w:p>
    <w:p w:rsidR="00742D32" w:rsidRPr="0075309E" w:rsidRDefault="00742D32" w:rsidP="00742D32">
      <w:pPr>
        <w:pStyle w:val="a3"/>
      </w:pPr>
    </w:p>
    <w:p w:rsidR="00742D32" w:rsidRPr="0075309E" w:rsidRDefault="00742D32" w:rsidP="00742D32">
      <w:pPr>
        <w:spacing w:line="242" w:lineRule="auto"/>
        <w:ind w:right="1045"/>
        <w:outlineLvl w:val="1"/>
        <w:rPr>
          <w:b/>
          <w:bCs/>
          <w:sz w:val="24"/>
          <w:szCs w:val="24"/>
        </w:rPr>
      </w:pPr>
      <w:r w:rsidRPr="0075309E">
        <w:rPr>
          <w:sz w:val="24"/>
          <w:szCs w:val="24"/>
        </w:rPr>
        <w:t xml:space="preserve"> </w:t>
      </w:r>
      <w:r w:rsidRPr="0075309E">
        <w:rPr>
          <w:b/>
          <w:bCs/>
          <w:sz w:val="24"/>
          <w:szCs w:val="24"/>
        </w:rPr>
        <w:t>Ожидаемые результаты работы:</w:t>
      </w:r>
    </w:p>
    <w:p w:rsidR="00742D32" w:rsidRPr="0075309E" w:rsidRDefault="00742D32" w:rsidP="00742D32">
      <w:pPr>
        <w:numPr>
          <w:ilvl w:val="0"/>
          <w:numId w:val="6"/>
        </w:numPr>
        <w:spacing w:line="242" w:lineRule="auto"/>
        <w:ind w:right="1045"/>
        <w:outlineLvl w:val="1"/>
        <w:rPr>
          <w:bCs/>
          <w:sz w:val="24"/>
          <w:szCs w:val="24"/>
        </w:rPr>
      </w:pPr>
      <w:r w:rsidRPr="0075309E">
        <w:rPr>
          <w:bCs/>
          <w:sz w:val="24"/>
          <w:szCs w:val="24"/>
        </w:rPr>
        <w:t>Повышение профессионального мастерства и компетенции педагогов;</w:t>
      </w:r>
    </w:p>
    <w:p w:rsidR="00742D32" w:rsidRPr="0075309E" w:rsidRDefault="00742D32" w:rsidP="00742D32">
      <w:pPr>
        <w:numPr>
          <w:ilvl w:val="0"/>
          <w:numId w:val="6"/>
        </w:numPr>
        <w:spacing w:line="242" w:lineRule="auto"/>
        <w:ind w:right="1045"/>
        <w:outlineLvl w:val="1"/>
        <w:rPr>
          <w:bCs/>
          <w:sz w:val="24"/>
          <w:szCs w:val="24"/>
        </w:rPr>
      </w:pPr>
      <w:r w:rsidRPr="0075309E">
        <w:rPr>
          <w:bCs/>
          <w:sz w:val="24"/>
          <w:szCs w:val="24"/>
        </w:rPr>
        <w:t>Повышение качества образования по предметам биология и химия путём использования в работе с учащимися форм и методов обучения (личностно-ориентированный подход и т.д.), для достижения высоких результатов в учёбе, формирование ОУУН, овладение ключевыми компетенциями, составляющими основу для саморазвития и непрерывного образования, коммуникативных качеств личности;</w:t>
      </w:r>
    </w:p>
    <w:p w:rsidR="00742D32" w:rsidRPr="0075309E" w:rsidRDefault="00742D32" w:rsidP="00742D32">
      <w:pPr>
        <w:numPr>
          <w:ilvl w:val="0"/>
          <w:numId w:val="6"/>
        </w:numPr>
        <w:spacing w:line="242" w:lineRule="auto"/>
        <w:ind w:right="1045"/>
        <w:outlineLvl w:val="1"/>
        <w:rPr>
          <w:bCs/>
          <w:sz w:val="24"/>
          <w:szCs w:val="24"/>
        </w:rPr>
      </w:pPr>
      <w:r w:rsidRPr="0075309E">
        <w:rPr>
          <w:bCs/>
          <w:sz w:val="24"/>
          <w:szCs w:val="24"/>
        </w:rPr>
        <w:t>распространение педагогического опыта;</w:t>
      </w:r>
    </w:p>
    <w:p w:rsidR="00742D32" w:rsidRPr="00742D32" w:rsidRDefault="00742D32" w:rsidP="00742D32">
      <w:pPr>
        <w:numPr>
          <w:ilvl w:val="0"/>
          <w:numId w:val="6"/>
        </w:numPr>
        <w:spacing w:line="242" w:lineRule="auto"/>
        <w:ind w:right="1045"/>
        <w:outlineLvl w:val="1"/>
        <w:rPr>
          <w:bCs/>
          <w:sz w:val="24"/>
          <w:szCs w:val="24"/>
        </w:rPr>
      </w:pPr>
      <w:r w:rsidRPr="0075309E">
        <w:rPr>
          <w:bCs/>
          <w:sz w:val="24"/>
          <w:szCs w:val="24"/>
        </w:rPr>
        <w:t xml:space="preserve">участие в семинарах, </w:t>
      </w:r>
      <w:proofErr w:type="spellStart"/>
      <w:r w:rsidRPr="0075309E">
        <w:rPr>
          <w:bCs/>
          <w:sz w:val="24"/>
          <w:szCs w:val="24"/>
        </w:rPr>
        <w:t>вебинарах</w:t>
      </w:r>
      <w:proofErr w:type="spellEnd"/>
      <w:r w:rsidRPr="0075309E">
        <w:rPr>
          <w:bCs/>
          <w:sz w:val="24"/>
          <w:szCs w:val="24"/>
        </w:rPr>
        <w:t>, конференциях, мастер-классах различного уровня.</w:t>
      </w:r>
    </w:p>
    <w:p w:rsidR="00742D32" w:rsidRPr="0075309E" w:rsidRDefault="00742D32" w:rsidP="00742D32">
      <w:pPr>
        <w:pStyle w:val="1"/>
        <w:ind w:left="0"/>
        <w:jc w:val="left"/>
        <w:rPr>
          <w:sz w:val="24"/>
          <w:szCs w:val="24"/>
        </w:rPr>
      </w:pPr>
      <w:r w:rsidRPr="0075309E">
        <w:rPr>
          <w:sz w:val="24"/>
          <w:szCs w:val="24"/>
        </w:rPr>
        <w:t>Направления</w:t>
      </w:r>
      <w:r w:rsidRPr="0075309E">
        <w:rPr>
          <w:spacing w:val="-7"/>
          <w:sz w:val="24"/>
          <w:szCs w:val="24"/>
        </w:rPr>
        <w:t xml:space="preserve"> </w:t>
      </w:r>
      <w:r w:rsidRPr="0075309E">
        <w:rPr>
          <w:sz w:val="24"/>
          <w:szCs w:val="24"/>
        </w:rPr>
        <w:t>деятельности</w:t>
      </w:r>
      <w:r w:rsidRPr="0075309E">
        <w:rPr>
          <w:spacing w:val="-5"/>
          <w:sz w:val="24"/>
          <w:szCs w:val="24"/>
        </w:rPr>
        <w:t xml:space="preserve"> </w:t>
      </w:r>
      <w:r w:rsidRPr="0075309E">
        <w:rPr>
          <w:sz w:val="24"/>
          <w:szCs w:val="24"/>
        </w:rPr>
        <w:t>работы</w:t>
      </w:r>
      <w:r w:rsidRPr="0075309E">
        <w:rPr>
          <w:spacing w:val="-3"/>
          <w:sz w:val="24"/>
          <w:szCs w:val="24"/>
        </w:rPr>
        <w:t xml:space="preserve"> Р</w:t>
      </w:r>
      <w:r w:rsidRPr="0075309E">
        <w:rPr>
          <w:spacing w:val="-5"/>
          <w:sz w:val="24"/>
          <w:szCs w:val="24"/>
        </w:rPr>
        <w:t>МО:</w:t>
      </w:r>
    </w:p>
    <w:p w:rsidR="00742D32" w:rsidRPr="0075309E" w:rsidRDefault="00742D32" w:rsidP="00742D32">
      <w:pPr>
        <w:pStyle w:val="a5"/>
        <w:numPr>
          <w:ilvl w:val="0"/>
          <w:numId w:val="4"/>
        </w:numPr>
        <w:spacing w:line="274" w:lineRule="exact"/>
        <w:ind w:left="0" w:firstLine="142"/>
        <w:rPr>
          <w:b/>
          <w:sz w:val="24"/>
          <w:szCs w:val="24"/>
        </w:rPr>
      </w:pPr>
      <w:r w:rsidRPr="0075309E">
        <w:rPr>
          <w:b/>
          <w:sz w:val="24"/>
          <w:szCs w:val="24"/>
        </w:rPr>
        <w:t>Повышение</w:t>
      </w:r>
      <w:r w:rsidRPr="0075309E">
        <w:rPr>
          <w:b/>
          <w:spacing w:val="-7"/>
          <w:sz w:val="24"/>
          <w:szCs w:val="24"/>
        </w:rPr>
        <w:t xml:space="preserve"> </w:t>
      </w:r>
      <w:r w:rsidRPr="0075309E">
        <w:rPr>
          <w:b/>
          <w:sz w:val="24"/>
          <w:szCs w:val="24"/>
        </w:rPr>
        <w:t>методического</w:t>
      </w:r>
      <w:r w:rsidRPr="0075309E">
        <w:rPr>
          <w:b/>
          <w:spacing w:val="-5"/>
          <w:sz w:val="24"/>
          <w:szCs w:val="24"/>
        </w:rPr>
        <w:t xml:space="preserve"> </w:t>
      </w:r>
      <w:r w:rsidRPr="0075309E">
        <w:rPr>
          <w:b/>
          <w:spacing w:val="-2"/>
          <w:sz w:val="24"/>
          <w:szCs w:val="24"/>
        </w:rPr>
        <w:t>уровня</w:t>
      </w:r>
    </w:p>
    <w:p w:rsidR="00742D32" w:rsidRPr="0075309E" w:rsidRDefault="00742D32" w:rsidP="00742D32">
      <w:pPr>
        <w:pStyle w:val="a3"/>
        <w:ind w:firstLine="142"/>
      </w:pPr>
      <w:r w:rsidRPr="0075309E">
        <w:t>Работать</w:t>
      </w:r>
      <w:r w:rsidRPr="0075309E">
        <w:rPr>
          <w:spacing w:val="80"/>
        </w:rPr>
        <w:t xml:space="preserve"> </w:t>
      </w:r>
      <w:r w:rsidRPr="0075309E">
        <w:t>над</w:t>
      </w:r>
      <w:r w:rsidRPr="0075309E">
        <w:rPr>
          <w:spacing w:val="80"/>
        </w:rPr>
        <w:t xml:space="preserve"> </w:t>
      </w:r>
      <w:r w:rsidRPr="0075309E">
        <w:t>повышением</w:t>
      </w:r>
      <w:r w:rsidRPr="0075309E">
        <w:rPr>
          <w:spacing w:val="80"/>
        </w:rPr>
        <w:t xml:space="preserve"> </w:t>
      </w:r>
      <w:r w:rsidRPr="0075309E">
        <w:t>профессионального,</w:t>
      </w:r>
      <w:r w:rsidRPr="0075309E">
        <w:rPr>
          <w:spacing w:val="80"/>
        </w:rPr>
        <w:t xml:space="preserve"> </w:t>
      </w:r>
      <w:r w:rsidRPr="0075309E">
        <w:t>методического</w:t>
      </w:r>
      <w:r w:rsidRPr="0075309E">
        <w:rPr>
          <w:spacing w:val="80"/>
        </w:rPr>
        <w:t xml:space="preserve"> </w:t>
      </w:r>
      <w:r w:rsidRPr="0075309E">
        <w:t>уровня</w:t>
      </w:r>
      <w:r w:rsidRPr="0075309E">
        <w:rPr>
          <w:spacing w:val="80"/>
        </w:rPr>
        <w:t xml:space="preserve"> </w:t>
      </w:r>
      <w:r w:rsidRPr="0075309E">
        <w:t>учителей</w:t>
      </w:r>
      <w:r w:rsidRPr="0075309E">
        <w:rPr>
          <w:spacing w:val="80"/>
        </w:rPr>
        <w:t xml:space="preserve"> </w:t>
      </w:r>
      <w:r w:rsidRPr="0075309E">
        <w:t>по</w:t>
      </w:r>
      <w:r w:rsidRPr="0075309E">
        <w:rPr>
          <w:spacing w:val="40"/>
        </w:rPr>
        <w:t xml:space="preserve"> </w:t>
      </w:r>
      <w:r w:rsidRPr="0075309E">
        <w:t>следующему направлению:</w:t>
      </w:r>
    </w:p>
    <w:p w:rsidR="00742D32" w:rsidRPr="0075309E" w:rsidRDefault="00742D32" w:rsidP="00742D32">
      <w:pPr>
        <w:pStyle w:val="a5"/>
        <w:numPr>
          <w:ilvl w:val="0"/>
          <w:numId w:val="3"/>
        </w:numPr>
        <w:ind w:left="0" w:firstLine="142"/>
        <w:rPr>
          <w:sz w:val="24"/>
          <w:szCs w:val="24"/>
        </w:rPr>
      </w:pPr>
      <w:r w:rsidRPr="0075309E">
        <w:rPr>
          <w:sz w:val="24"/>
          <w:szCs w:val="24"/>
        </w:rPr>
        <w:t>Изучить</w:t>
      </w:r>
      <w:r w:rsidRPr="0075309E">
        <w:rPr>
          <w:spacing w:val="-5"/>
          <w:sz w:val="24"/>
          <w:szCs w:val="24"/>
        </w:rPr>
        <w:t xml:space="preserve"> </w:t>
      </w:r>
      <w:r w:rsidRPr="0075309E">
        <w:rPr>
          <w:sz w:val="24"/>
          <w:szCs w:val="24"/>
        </w:rPr>
        <w:t>материалы</w:t>
      </w:r>
      <w:r w:rsidRPr="0075309E">
        <w:rPr>
          <w:spacing w:val="-2"/>
          <w:sz w:val="24"/>
          <w:szCs w:val="24"/>
        </w:rPr>
        <w:t xml:space="preserve"> </w:t>
      </w:r>
      <w:r w:rsidRPr="0075309E">
        <w:rPr>
          <w:sz w:val="24"/>
          <w:szCs w:val="24"/>
        </w:rPr>
        <w:t>по</w:t>
      </w:r>
      <w:r w:rsidRPr="0075309E">
        <w:rPr>
          <w:spacing w:val="-3"/>
          <w:sz w:val="24"/>
          <w:szCs w:val="24"/>
        </w:rPr>
        <w:t xml:space="preserve"> </w:t>
      </w:r>
      <w:r w:rsidRPr="0075309E">
        <w:rPr>
          <w:sz w:val="24"/>
          <w:szCs w:val="24"/>
        </w:rPr>
        <w:t>внедрению</w:t>
      </w:r>
      <w:r w:rsidRPr="0075309E">
        <w:rPr>
          <w:spacing w:val="-3"/>
          <w:sz w:val="24"/>
          <w:szCs w:val="24"/>
        </w:rPr>
        <w:t xml:space="preserve"> </w:t>
      </w:r>
      <w:r w:rsidRPr="0075309E">
        <w:rPr>
          <w:sz w:val="24"/>
          <w:szCs w:val="24"/>
        </w:rPr>
        <w:t>ФГОС</w:t>
      </w:r>
      <w:r w:rsidRPr="0075309E">
        <w:rPr>
          <w:spacing w:val="-1"/>
          <w:sz w:val="24"/>
          <w:szCs w:val="24"/>
        </w:rPr>
        <w:t xml:space="preserve"> </w:t>
      </w:r>
      <w:r w:rsidRPr="0075309E">
        <w:rPr>
          <w:sz w:val="24"/>
          <w:szCs w:val="24"/>
        </w:rPr>
        <w:t>третьего</w:t>
      </w:r>
      <w:r w:rsidRPr="0075309E">
        <w:rPr>
          <w:spacing w:val="-2"/>
          <w:sz w:val="24"/>
          <w:szCs w:val="24"/>
        </w:rPr>
        <w:t xml:space="preserve"> поколения.</w:t>
      </w:r>
    </w:p>
    <w:p w:rsidR="00742D32" w:rsidRPr="0075309E" w:rsidRDefault="00742D32" w:rsidP="00742D32">
      <w:pPr>
        <w:pStyle w:val="a5"/>
        <w:numPr>
          <w:ilvl w:val="0"/>
          <w:numId w:val="3"/>
        </w:numPr>
        <w:ind w:left="0" w:firstLine="142"/>
        <w:rPr>
          <w:sz w:val="24"/>
          <w:szCs w:val="24"/>
        </w:rPr>
      </w:pPr>
      <w:r w:rsidRPr="0075309E">
        <w:rPr>
          <w:sz w:val="24"/>
          <w:szCs w:val="24"/>
        </w:rPr>
        <w:t>Изучить</w:t>
      </w:r>
      <w:r w:rsidRPr="0075309E">
        <w:rPr>
          <w:spacing w:val="-6"/>
          <w:sz w:val="24"/>
          <w:szCs w:val="24"/>
        </w:rPr>
        <w:t xml:space="preserve"> </w:t>
      </w:r>
      <w:r w:rsidRPr="0075309E">
        <w:rPr>
          <w:sz w:val="24"/>
          <w:szCs w:val="24"/>
        </w:rPr>
        <w:t>инновационные</w:t>
      </w:r>
      <w:r w:rsidRPr="0075309E">
        <w:rPr>
          <w:spacing w:val="-7"/>
          <w:sz w:val="24"/>
          <w:szCs w:val="24"/>
        </w:rPr>
        <w:t xml:space="preserve"> </w:t>
      </w:r>
      <w:r w:rsidRPr="0075309E">
        <w:rPr>
          <w:sz w:val="24"/>
          <w:szCs w:val="24"/>
        </w:rPr>
        <w:t>технологии</w:t>
      </w:r>
      <w:r w:rsidRPr="0075309E">
        <w:rPr>
          <w:spacing w:val="-5"/>
          <w:sz w:val="24"/>
          <w:szCs w:val="24"/>
        </w:rPr>
        <w:t xml:space="preserve"> </w:t>
      </w:r>
      <w:r w:rsidRPr="0075309E">
        <w:rPr>
          <w:sz w:val="24"/>
          <w:szCs w:val="24"/>
        </w:rPr>
        <w:t>в</w:t>
      </w:r>
      <w:r w:rsidRPr="0075309E">
        <w:rPr>
          <w:spacing w:val="-6"/>
          <w:sz w:val="24"/>
          <w:szCs w:val="24"/>
        </w:rPr>
        <w:t xml:space="preserve"> </w:t>
      </w:r>
      <w:r w:rsidRPr="0075309E">
        <w:rPr>
          <w:sz w:val="24"/>
          <w:szCs w:val="24"/>
        </w:rPr>
        <w:t>обучении</w:t>
      </w:r>
      <w:r w:rsidRPr="0075309E">
        <w:rPr>
          <w:spacing w:val="-6"/>
          <w:sz w:val="24"/>
          <w:szCs w:val="24"/>
        </w:rPr>
        <w:t xml:space="preserve"> </w:t>
      </w:r>
      <w:r w:rsidRPr="0075309E">
        <w:rPr>
          <w:spacing w:val="-2"/>
          <w:sz w:val="24"/>
          <w:szCs w:val="24"/>
        </w:rPr>
        <w:t>предмета.</w:t>
      </w:r>
    </w:p>
    <w:p w:rsidR="00742D32" w:rsidRPr="0075309E" w:rsidRDefault="00742D32" w:rsidP="00742D32">
      <w:pPr>
        <w:pStyle w:val="a5"/>
        <w:numPr>
          <w:ilvl w:val="0"/>
          <w:numId w:val="3"/>
        </w:numPr>
        <w:ind w:left="0" w:right="672" w:firstLine="142"/>
        <w:rPr>
          <w:sz w:val="24"/>
          <w:szCs w:val="24"/>
        </w:rPr>
      </w:pPr>
      <w:r w:rsidRPr="0075309E">
        <w:rPr>
          <w:sz w:val="24"/>
          <w:szCs w:val="24"/>
        </w:rPr>
        <w:t>Проводить</w:t>
      </w:r>
      <w:r w:rsidRPr="0075309E">
        <w:rPr>
          <w:spacing w:val="80"/>
          <w:sz w:val="24"/>
          <w:szCs w:val="24"/>
        </w:rPr>
        <w:t xml:space="preserve"> </w:t>
      </w:r>
      <w:r w:rsidRPr="0075309E">
        <w:rPr>
          <w:sz w:val="24"/>
          <w:szCs w:val="24"/>
        </w:rPr>
        <w:t>открытые</w:t>
      </w:r>
      <w:r w:rsidRPr="0075309E">
        <w:rPr>
          <w:spacing w:val="80"/>
          <w:sz w:val="24"/>
          <w:szCs w:val="24"/>
        </w:rPr>
        <w:t xml:space="preserve"> </w:t>
      </w:r>
      <w:r w:rsidRPr="0075309E">
        <w:rPr>
          <w:sz w:val="24"/>
          <w:szCs w:val="24"/>
        </w:rPr>
        <w:t>уроки,</w:t>
      </w:r>
      <w:r w:rsidRPr="0075309E">
        <w:rPr>
          <w:spacing w:val="80"/>
          <w:sz w:val="24"/>
          <w:szCs w:val="24"/>
        </w:rPr>
        <w:t xml:space="preserve"> </w:t>
      </w:r>
      <w:r w:rsidRPr="0075309E">
        <w:rPr>
          <w:sz w:val="24"/>
          <w:szCs w:val="24"/>
        </w:rPr>
        <w:t>круглые</w:t>
      </w:r>
      <w:r w:rsidRPr="0075309E">
        <w:rPr>
          <w:spacing w:val="80"/>
          <w:sz w:val="24"/>
          <w:szCs w:val="24"/>
        </w:rPr>
        <w:t xml:space="preserve"> </w:t>
      </w:r>
      <w:r w:rsidRPr="0075309E">
        <w:rPr>
          <w:sz w:val="24"/>
          <w:szCs w:val="24"/>
        </w:rPr>
        <w:t>столы</w:t>
      </w:r>
      <w:r w:rsidRPr="0075309E">
        <w:rPr>
          <w:spacing w:val="80"/>
          <w:sz w:val="24"/>
          <w:szCs w:val="24"/>
        </w:rPr>
        <w:t xml:space="preserve"> </w:t>
      </w:r>
      <w:r w:rsidRPr="0075309E">
        <w:rPr>
          <w:sz w:val="24"/>
          <w:szCs w:val="24"/>
        </w:rPr>
        <w:t>по</w:t>
      </w:r>
      <w:r w:rsidRPr="0075309E">
        <w:rPr>
          <w:spacing w:val="80"/>
          <w:sz w:val="24"/>
          <w:szCs w:val="24"/>
        </w:rPr>
        <w:t xml:space="preserve"> </w:t>
      </w:r>
      <w:r w:rsidRPr="0075309E">
        <w:rPr>
          <w:sz w:val="24"/>
          <w:szCs w:val="24"/>
        </w:rPr>
        <w:t>вопросам</w:t>
      </w:r>
      <w:r w:rsidRPr="0075309E">
        <w:rPr>
          <w:spacing w:val="80"/>
          <w:sz w:val="24"/>
          <w:szCs w:val="24"/>
        </w:rPr>
        <w:t xml:space="preserve"> </w:t>
      </w:r>
      <w:r w:rsidRPr="0075309E">
        <w:rPr>
          <w:sz w:val="24"/>
          <w:szCs w:val="24"/>
        </w:rPr>
        <w:t>методики</w:t>
      </w:r>
      <w:r w:rsidRPr="0075309E">
        <w:rPr>
          <w:spacing w:val="80"/>
          <w:sz w:val="24"/>
          <w:szCs w:val="24"/>
        </w:rPr>
        <w:t xml:space="preserve"> </w:t>
      </w:r>
      <w:r w:rsidRPr="0075309E">
        <w:rPr>
          <w:sz w:val="24"/>
          <w:szCs w:val="24"/>
        </w:rPr>
        <w:lastRenderedPageBreak/>
        <w:t xml:space="preserve">преподавания </w:t>
      </w:r>
      <w:r w:rsidRPr="0075309E">
        <w:rPr>
          <w:spacing w:val="-2"/>
          <w:sz w:val="24"/>
          <w:szCs w:val="24"/>
        </w:rPr>
        <w:t>предметов.</w:t>
      </w:r>
    </w:p>
    <w:p w:rsidR="00742D32" w:rsidRPr="0075309E" w:rsidRDefault="00742D32" w:rsidP="00742D32">
      <w:pPr>
        <w:pStyle w:val="a5"/>
        <w:numPr>
          <w:ilvl w:val="0"/>
          <w:numId w:val="3"/>
        </w:numPr>
        <w:ind w:left="0" w:firstLine="142"/>
        <w:rPr>
          <w:sz w:val="24"/>
          <w:szCs w:val="24"/>
        </w:rPr>
      </w:pPr>
      <w:r w:rsidRPr="0075309E">
        <w:rPr>
          <w:sz w:val="24"/>
          <w:szCs w:val="24"/>
        </w:rPr>
        <w:t>Участвовать</w:t>
      </w:r>
      <w:r w:rsidRPr="0075309E">
        <w:rPr>
          <w:spacing w:val="-6"/>
          <w:sz w:val="24"/>
          <w:szCs w:val="24"/>
        </w:rPr>
        <w:t xml:space="preserve"> </w:t>
      </w:r>
      <w:r w:rsidRPr="0075309E">
        <w:rPr>
          <w:sz w:val="24"/>
          <w:szCs w:val="24"/>
        </w:rPr>
        <w:t>в</w:t>
      </w:r>
      <w:r w:rsidRPr="0075309E">
        <w:rPr>
          <w:spacing w:val="-5"/>
          <w:sz w:val="24"/>
          <w:szCs w:val="24"/>
        </w:rPr>
        <w:t xml:space="preserve"> </w:t>
      </w:r>
      <w:r w:rsidRPr="0075309E">
        <w:rPr>
          <w:sz w:val="24"/>
          <w:szCs w:val="24"/>
        </w:rPr>
        <w:t>профессиональных</w:t>
      </w:r>
      <w:r w:rsidRPr="0075309E">
        <w:rPr>
          <w:spacing w:val="-2"/>
          <w:sz w:val="24"/>
          <w:szCs w:val="24"/>
        </w:rPr>
        <w:t xml:space="preserve"> </w:t>
      </w:r>
      <w:r w:rsidRPr="0075309E">
        <w:rPr>
          <w:sz w:val="24"/>
          <w:szCs w:val="24"/>
        </w:rPr>
        <w:t>конкурсах</w:t>
      </w:r>
      <w:r w:rsidRPr="0075309E">
        <w:rPr>
          <w:spacing w:val="-2"/>
          <w:sz w:val="24"/>
          <w:szCs w:val="24"/>
        </w:rPr>
        <w:t xml:space="preserve"> </w:t>
      </w:r>
      <w:r w:rsidRPr="0075309E">
        <w:rPr>
          <w:sz w:val="24"/>
          <w:szCs w:val="24"/>
        </w:rPr>
        <w:t>и</w:t>
      </w:r>
      <w:r w:rsidRPr="0075309E">
        <w:rPr>
          <w:spacing w:val="-4"/>
          <w:sz w:val="24"/>
          <w:szCs w:val="24"/>
        </w:rPr>
        <w:t xml:space="preserve"> </w:t>
      </w:r>
      <w:r w:rsidRPr="0075309E">
        <w:rPr>
          <w:spacing w:val="-2"/>
          <w:sz w:val="24"/>
          <w:szCs w:val="24"/>
        </w:rPr>
        <w:t>фестивалях.</w:t>
      </w:r>
    </w:p>
    <w:p w:rsidR="00742D32" w:rsidRPr="0075309E" w:rsidRDefault="00742D32" w:rsidP="00742D32">
      <w:pPr>
        <w:pStyle w:val="a5"/>
        <w:numPr>
          <w:ilvl w:val="0"/>
          <w:numId w:val="3"/>
        </w:numPr>
        <w:tabs>
          <w:tab w:val="left" w:pos="284"/>
        </w:tabs>
        <w:ind w:left="0" w:right="668" w:firstLine="142"/>
        <w:rPr>
          <w:sz w:val="24"/>
          <w:szCs w:val="24"/>
        </w:rPr>
      </w:pPr>
      <w:r w:rsidRPr="0075309E">
        <w:rPr>
          <w:sz w:val="24"/>
          <w:szCs w:val="24"/>
        </w:rPr>
        <w:t>Участвовать</w:t>
      </w:r>
      <w:r w:rsidRPr="0075309E">
        <w:rPr>
          <w:spacing w:val="40"/>
          <w:sz w:val="24"/>
          <w:szCs w:val="24"/>
        </w:rPr>
        <w:t xml:space="preserve"> </w:t>
      </w:r>
      <w:r w:rsidRPr="0075309E">
        <w:rPr>
          <w:sz w:val="24"/>
          <w:szCs w:val="24"/>
        </w:rPr>
        <w:t>в</w:t>
      </w:r>
      <w:r w:rsidRPr="0075309E">
        <w:rPr>
          <w:spacing w:val="40"/>
          <w:sz w:val="24"/>
          <w:szCs w:val="24"/>
        </w:rPr>
        <w:t xml:space="preserve"> </w:t>
      </w:r>
      <w:r w:rsidRPr="0075309E">
        <w:rPr>
          <w:sz w:val="24"/>
          <w:szCs w:val="24"/>
        </w:rPr>
        <w:t>работе</w:t>
      </w:r>
      <w:r w:rsidRPr="0075309E">
        <w:rPr>
          <w:spacing w:val="40"/>
          <w:sz w:val="24"/>
          <w:szCs w:val="24"/>
        </w:rPr>
        <w:t xml:space="preserve"> </w:t>
      </w:r>
      <w:r w:rsidRPr="0075309E">
        <w:rPr>
          <w:sz w:val="24"/>
          <w:szCs w:val="24"/>
        </w:rPr>
        <w:t>педагогических</w:t>
      </w:r>
      <w:r w:rsidRPr="0075309E">
        <w:rPr>
          <w:spacing w:val="40"/>
          <w:sz w:val="24"/>
          <w:szCs w:val="24"/>
        </w:rPr>
        <w:t xml:space="preserve"> </w:t>
      </w:r>
      <w:r w:rsidRPr="0075309E">
        <w:rPr>
          <w:sz w:val="24"/>
          <w:szCs w:val="24"/>
        </w:rPr>
        <w:t>советов,</w:t>
      </w:r>
      <w:r w:rsidRPr="0075309E">
        <w:rPr>
          <w:spacing w:val="40"/>
          <w:sz w:val="24"/>
          <w:szCs w:val="24"/>
        </w:rPr>
        <w:t xml:space="preserve"> </w:t>
      </w:r>
      <w:r w:rsidRPr="0075309E">
        <w:rPr>
          <w:sz w:val="24"/>
          <w:szCs w:val="24"/>
        </w:rPr>
        <w:t>научно-практических</w:t>
      </w:r>
      <w:r w:rsidRPr="0075309E">
        <w:rPr>
          <w:spacing w:val="40"/>
          <w:sz w:val="24"/>
          <w:szCs w:val="24"/>
        </w:rPr>
        <w:t xml:space="preserve"> </w:t>
      </w:r>
      <w:r w:rsidRPr="0075309E">
        <w:rPr>
          <w:sz w:val="24"/>
          <w:szCs w:val="24"/>
        </w:rPr>
        <w:t>конференций,</w:t>
      </w:r>
      <w:r w:rsidRPr="0075309E">
        <w:rPr>
          <w:spacing w:val="40"/>
          <w:sz w:val="24"/>
          <w:szCs w:val="24"/>
        </w:rPr>
        <w:t xml:space="preserve"> </w:t>
      </w:r>
      <w:r w:rsidRPr="0075309E">
        <w:rPr>
          <w:sz w:val="24"/>
          <w:szCs w:val="24"/>
        </w:rPr>
        <w:t>районных семинаров.</w:t>
      </w:r>
    </w:p>
    <w:p w:rsidR="00742D32" w:rsidRPr="0075309E" w:rsidRDefault="00742D32" w:rsidP="00742D32">
      <w:pPr>
        <w:ind w:firstLine="142"/>
        <w:jc w:val="center"/>
        <w:rPr>
          <w:sz w:val="24"/>
          <w:szCs w:val="24"/>
        </w:rPr>
      </w:pPr>
    </w:p>
    <w:p w:rsidR="00742D32" w:rsidRPr="0075309E" w:rsidRDefault="00742D32" w:rsidP="00742D32">
      <w:pPr>
        <w:spacing w:line="242" w:lineRule="auto"/>
        <w:ind w:right="1045"/>
        <w:outlineLvl w:val="1"/>
        <w:rPr>
          <w:bCs/>
          <w:sz w:val="24"/>
          <w:szCs w:val="24"/>
        </w:rPr>
      </w:pPr>
      <w:r w:rsidRPr="0075309E">
        <w:rPr>
          <w:b/>
          <w:bCs/>
          <w:sz w:val="24"/>
          <w:szCs w:val="24"/>
        </w:rPr>
        <w:t xml:space="preserve">2. Аналитическая деятельность: </w:t>
      </w:r>
      <w:r w:rsidRPr="0075309E">
        <w:rPr>
          <w:bCs/>
          <w:sz w:val="24"/>
          <w:szCs w:val="24"/>
        </w:rPr>
        <w:t xml:space="preserve">анализ работы РМО за прошедший год; анализ результатов государственной итоговой аттестации в форме ОГЭ и ЕГЭ; мониторинг педагогического мастерства в условиях реализации ФГОС; </w:t>
      </w:r>
      <w:proofErr w:type="spellStart"/>
      <w:r w:rsidRPr="0075309E">
        <w:rPr>
          <w:bCs/>
          <w:sz w:val="24"/>
          <w:szCs w:val="24"/>
        </w:rPr>
        <w:t>диагностико</w:t>
      </w:r>
      <w:proofErr w:type="spellEnd"/>
      <w:r w:rsidRPr="0075309E">
        <w:rPr>
          <w:bCs/>
          <w:sz w:val="24"/>
          <w:szCs w:val="24"/>
        </w:rPr>
        <w:t xml:space="preserve">-аналитическая работа (анализ результатов входного контроля, административные </w:t>
      </w:r>
      <w:proofErr w:type="spellStart"/>
      <w:r w:rsidRPr="0075309E">
        <w:rPr>
          <w:bCs/>
          <w:sz w:val="24"/>
          <w:szCs w:val="24"/>
        </w:rPr>
        <w:t>контольные</w:t>
      </w:r>
      <w:proofErr w:type="spellEnd"/>
      <w:r w:rsidRPr="0075309E">
        <w:rPr>
          <w:bCs/>
          <w:sz w:val="24"/>
          <w:szCs w:val="24"/>
        </w:rPr>
        <w:t xml:space="preserve"> работы, </w:t>
      </w:r>
      <w:proofErr w:type="spellStart"/>
      <w:r w:rsidRPr="0075309E">
        <w:rPr>
          <w:bCs/>
          <w:sz w:val="24"/>
          <w:szCs w:val="24"/>
        </w:rPr>
        <w:t>репитиционные</w:t>
      </w:r>
      <w:proofErr w:type="spellEnd"/>
      <w:r w:rsidRPr="0075309E">
        <w:rPr>
          <w:bCs/>
          <w:sz w:val="24"/>
          <w:szCs w:val="24"/>
        </w:rPr>
        <w:t xml:space="preserve"> экзамены, ВПР)</w:t>
      </w:r>
    </w:p>
    <w:p w:rsidR="00742D32" w:rsidRPr="0075309E" w:rsidRDefault="00742D32" w:rsidP="00742D32">
      <w:pPr>
        <w:tabs>
          <w:tab w:val="left" w:pos="1114"/>
        </w:tabs>
        <w:ind w:right="451"/>
        <w:rPr>
          <w:sz w:val="24"/>
          <w:szCs w:val="24"/>
        </w:rPr>
      </w:pPr>
      <w:r w:rsidRPr="0075309E">
        <w:rPr>
          <w:b/>
          <w:sz w:val="24"/>
          <w:szCs w:val="24"/>
        </w:rPr>
        <w:t>3. Информационная деятельность: ознакомление педагогов с нормативно-правовой базой ФГОС,</w:t>
      </w:r>
      <w:r w:rsidRPr="0075309E">
        <w:rPr>
          <w:color w:val="161808"/>
          <w:sz w:val="24"/>
          <w:szCs w:val="24"/>
        </w:rPr>
        <w:t xml:space="preserve"> изучение новинок в методической литературе в целях совершенствования педагогической деятельности; ознакомление с едиными УМК предметных линий и изучение нормативных актов ФГОС; информирование об изменениях в нормативных актах проведения ГИА; формирование папки передового педагогического опыта учителей биологии и химии.</w:t>
      </w:r>
    </w:p>
    <w:p w:rsidR="00742D32" w:rsidRPr="0075309E" w:rsidRDefault="00742D32" w:rsidP="00742D32">
      <w:pPr>
        <w:tabs>
          <w:tab w:val="left" w:pos="1114"/>
        </w:tabs>
        <w:ind w:right="451"/>
        <w:rPr>
          <w:sz w:val="24"/>
          <w:szCs w:val="24"/>
        </w:rPr>
      </w:pPr>
      <w:r w:rsidRPr="0075309E">
        <w:rPr>
          <w:b/>
          <w:sz w:val="24"/>
          <w:szCs w:val="24"/>
        </w:rPr>
        <w:t>4. Консультативная деятельность:</w:t>
      </w:r>
      <w:r w:rsidRPr="0075309E">
        <w:rPr>
          <w:sz w:val="24"/>
          <w:szCs w:val="24"/>
        </w:rPr>
        <w:t xml:space="preserve"> консультации по различным актуальным направлениям развития образования с методическим кабинетом Управления образования, с учителями РМО.</w:t>
      </w:r>
    </w:p>
    <w:p w:rsidR="00742D32" w:rsidRPr="0075309E" w:rsidRDefault="00742D32" w:rsidP="00742D32">
      <w:pPr>
        <w:tabs>
          <w:tab w:val="left" w:pos="1114"/>
        </w:tabs>
        <w:ind w:right="451"/>
        <w:rPr>
          <w:b/>
          <w:sz w:val="24"/>
          <w:szCs w:val="24"/>
        </w:rPr>
      </w:pPr>
      <w:r w:rsidRPr="0075309E">
        <w:rPr>
          <w:b/>
          <w:sz w:val="24"/>
          <w:szCs w:val="24"/>
        </w:rPr>
        <w:t xml:space="preserve">  </w:t>
      </w:r>
    </w:p>
    <w:p w:rsidR="00742D32" w:rsidRPr="0075309E" w:rsidRDefault="00742D32" w:rsidP="00742D32">
      <w:pPr>
        <w:tabs>
          <w:tab w:val="left" w:pos="1114"/>
        </w:tabs>
        <w:ind w:right="451"/>
        <w:rPr>
          <w:sz w:val="24"/>
          <w:szCs w:val="24"/>
        </w:rPr>
      </w:pPr>
      <w:r w:rsidRPr="0075309E">
        <w:rPr>
          <w:b/>
          <w:sz w:val="24"/>
          <w:szCs w:val="24"/>
        </w:rPr>
        <w:t xml:space="preserve">    Организационные формы работы:</w:t>
      </w:r>
    </w:p>
    <w:p w:rsidR="00742D32" w:rsidRPr="0075309E" w:rsidRDefault="00742D32" w:rsidP="00742D32">
      <w:pPr>
        <w:numPr>
          <w:ilvl w:val="0"/>
          <w:numId w:val="7"/>
        </w:numPr>
        <w:tabs>
          <w:tab w:val="left" w:pos="1114"/>
        </w:tabs>
        <w:ind w:right="451"/>
        <w:rPr>
          <w:sz w:val="24"/>
          <w:szCs w:val="24"/>
        </w:rPr>
      </w:pPr>
      <w:r w:rsidRPr="0075309E">
        <w:rPr>
          <w:sz w:val="24"/>
          <w:szCs w:val="24"/>
        </w:rPr>
        <w:t>Методические консультации</w:t>
      </w:r>
    </w:p>
    <w:p w:rsidR="00742D32" w:rsidRPr="0075309E" w:rsidRDefault="00742D32" w:rsidP="00742D32">
      <w:pPr>
        <w:numPr>
          <w:ilvl w:val="0"/>
          <w:numId w:val="7"/>
        </w:numPr>
        <w:tabs>
          <w:tab w:val="left" w:pos="1114"/>
        </w:tabs>
        <w:ind w:right="451"/>
        <w:rPr>
          <w:sz w:val="24"/>
          <w:szCs w:val="24"/>
        </w:rPr>
      </w:pPr>
      <w:r w:rsidRPr="0075309E">
        <w:rPr>
          <w:sz w:val="24"/>
          <w:szCs w:val="24"/>
        </w:rPr>
        <w:t>Практические семинары</w:t>
      </w:r>
    </w:p>
    <w:p w:rsidR="00742D32" w:rsidRPr="0075309E" w:rsidRDefault="00742D32" w:rsidP="00742D32">
      <w:pPr>
        <w:numPr>
          <w:ilvl w:val="0"/>
          <w:numId w:val="7"/>
        </w:numPr>
        <w:tabs>
          <w:tab w:val="left" w:pos="1114"/>
        </w:tabs>
        <w:ind w:right="451"/>
        <w:rPr>
          <w:sz w:val="24"/>
          <w:szCs w:val="24"/>
        </w:rPr>
      </w:pPr>
      <w:r w:rsidRPr="0075309E">
        <w:rPr>
          <w:sz w:val="24"/>
          <w:szCs w:val="24"/>
        </w:rPr>
        <w:t>Творческие отчёты</w:t>
      </w:r>
    </w:p>
    <w:p w:rsidR="00742D32" w:rsidRPr="0075309E" w:rsidRDefault="00742D32" w:rsidP="00742D32">
      <w:pPr>
        <w:numPr>
          <w:ilvl w:val="0"/>
          <w:numId w:val="7"/>
        </w:numPr>
        <w:tabs>
          <w:tab w:val="left" w:pos="1114"/>
        </w:tabs>
        <w:ind w:right="451"/>
        <w:rPr>
          <w:sz w:val="24"/>
          <w:szCs w:val="24"/>
        </w:rPr>
      </w:pPr>
      <w:r w:rsidRPr="0075309E">
        <w:rPr>
          <w:sz w:val="24"/>
          <w:szCs w:val="24"/>
        </w:rPr>
        <w:t>Доклады, выступления, обмен</w:t>
      </w:r>
    </w:p>
    <w:p w:rsidR="00742D32" w:rsidRPr="0075309E" w:rsidRDefault="00742D32" w:rsidP="00742D32">
      <w:pPr>
        <w:numPr>
          <w:ilvl w:val="0"/>
          <w:numId w:val="7"/>
        </w:numPr>
        <w:tabs>
          <w:tab w:val="left" w:pos="1114"/>
        </w:tabs>
        <w:ind w:right="451"/>
        <w:rPr>
          <w:sz w:val="24"/>
          <w:szCs w:val="24"/>
        </w:rPr>
      </w:pPr>
      <w:r w:rsidRPr="0075309E">
        <w:rPr>
          <w:sz w:val="24"/>
          <w:szCs w:val="24"/>
        </w:rPr>
        <w:t>Обсуждение проблем</w:t>
      </w:r>
    </w:p>
    <w:p w:rsidR="00742D32" w:rsidRPr="0075309E" w:rsidRDefault="00742D32" w:rsidP="00742D32">
      <w:pPr>
        <w:numPr>
          <w:ilvl w:val="0"/>
          <w:numId w:val="7"/>
        </w:numPr>
        <w:tabs>
          <w:tab w:val="left" w:pos="1114"/>
        </w:tabs>
        <w:ind w:right="451"/>
        <w:rPr>
          <w:sz w:val="24"/>
          <w:szCs w:val="24"/>
        </w:rPr>
      </w:pPr>
      <w:r w:rsidRPr="0075309E">
        <w:rPr>
          <w:sz w:val="24"/>
          <w:szCs w:val="24"/>
        </w:rPr>
        <w:t>Самообразование</w:t>
      </w:r>
    </w:p>
    <w:p w:rsidR="00742D32" w:rsidRPr="0075309E" w:rsidRDefault="00742D32" w:rsidP="00742D32">
      <w:pPr>
        <w:numPr>
          <w:ilvl w:val="0"/>
          <w:numId w:val="7"/>
        </w:numPr>
        <w:tabs>
          <w:tab w:val="left" w:pos="1114"/>
        </w:tabs>
        <w:ind w:right="451"/>
        <w:rPr>
          <w:sz w:val="24"/>
          <w:szCs w:val="24"/>
        </w:rPr>
      </w:pPr>
      <w:r w:rsidRPr="0075309E">
        <w:rPr>
          <w:sz w:val="24"/>
          <w:szCs w:val="24"/>
        </w:rPr>
        <w:t>Открытые уроки, мастер-классы</w:t>
      </w:r>
    </w:p>
    <w:p w:rsidR="00742D32" w:rsidRPr="0075309E" w:rsidRDefault="00742D32" w:rsidP="00742D32">
      <w:pPr>
        <w:rPr>
          <w:sz w:val="24"/>
          <w:szCs w:val="24"/>
        </w:rPr>
      </w:pPr>
    </w:p>
    <w:p w:rsidR="00742D32" w:rsidRPr="0075309E" w:rsidRDefault="00742D32" w:rsidP="00742D32">
      <w:pPr>
        <w:rPr>
          <w:sz w:val="24"/>
          <w:szCs w:val="24"/>
        </w:rPr>
      </w:pPr>
      <w:r w:rsidRPr="0075309E">
        <w:rPr>
          <w:b/>
          <w:sz w:val="24"/>
          <w:szCs w:val="24"/>
        </w:rPr>
        <w:t>Планируемый результат деятельности РМО учителей биологии и химии на 2024-2025 учебный год:</w:t>
      </w:r>
    </w:p>
    <w:p w:rsidR="00742D32" w:rsidRPr="0075309E" w:rsidRDefault="00742D32" w:rsidP="00742D32">
      <w:pPr>
        <w:rPr>
          <w:sz w:val="24"/>
          <w:szCs w:val="24"/>
        </w:rPr>
      </w:pPr>
      <w:r w:rsidRPr="0075309E">
        <w:rPr>
          <w:sz w:val="24"/>
          <w:szCs w:val="24"/>
        </w:rPr>
        <w:t xml:space="preserve"> 1. Рост качества образовательных результатов по предметам биология и химия: сбор и анализ информации для текущего и итогового мониторинга образовательных результатов, участие учащихся в предметных олимпиадах, очных и заочных предметных конкурсах. </w:t>
      </w:r>
    </w:p>
    <w:p w:rsidR="00742D32" w:rsidRPr="0075309E" w:rsidRDefault="00742D32" w:rsidP="00742D32">
      <w:pPr>
        <w:rPr>
          <w:sz w:val="24"/>
          <w:szCs w:val="24"/>
        </w:rPr>
      </w:pPr>
      <w:r w:rsidRPr="0075309E">
        <w:rPr>
          <w:sz w:val="24"/>
          <w:szCs w:val="24"/>
        </w:rPr>
        <w:t xml:space="preserve">2. Повышение профессиональных компетенций педагогических работников по предметам биология и </w:t>
      </w:r>
      <w:r>
        <w:rPr>
          <w:sz w:val="24"/>
          <w:szCs w:val="24"/>
        </w:rPr>
        <w:t>химия</w:t>
      </w:r>
      <w:r w:rsidRPr="0075309E">
        <w:rPr>
          <w:sz w:val="24"/>
          <w:szCs w:val="24"/>
        </w:rPr>
        <w:t xml:space="preserve">. </w:t>
      </w:r>
    </w:p>
    <w:p w:rsidR="00742D32" w:rsidRPr="0075309E" w:rsidRDefault="00742D32" w:rsidP="00742D32">
      <w:pPr>
        <w:rPr>
          <w:sz w:val="24"/>
          <w:szCs w:val="24"/>
        </w:rPr>
        <w:sectPr w:rsidR="00742D32" w:rsidRPr="0075309E" w:rsidSect="00742D32">
          <w:footerReference w:type="default" r:id="rId8"/>
          <w:type w:val="continuous"/>
          <w:pgSz w:w="11910" w:h="16840"/>
          <w:pgMar w:top="567" w:right="570" w:bottom="660" w:left="993" w:header="0" w:footer="468" w:gutter="0"/>
          <w:cols w:space="720"/>
        </w:sectPr>
      </w:pPr>
      <w:r w:rsidRPr="0075309E">
        <w:rPr>
          <w:sz w:val="24"/>
          <w:szCs w:val="24"/>
        </w:rPr>
        <w:t>3. Представление методических разработок РМО на выставках, конкурсах, форумах (в течение года).</w:t>
      </w:r>
    </w:p>
    <w:p w:rsidR="003C718B" w:rsidRDefault="00742D32">
      <w:pPr>
        <w:pStyle w:val="2"/>
        <w:spacing w:before="146"/>
        <w:ind w:left="1446" w:right="3161"/>
        <w:jc w:val="center"/>
      </w:pPr>
      <w:r>
        <w:lastRenderedPageBreak/>
        <w:t>Заседания</w:t>
      </w:r>
      <w:r>
        <w:rPr>
          <w:spacing w:val="-2"/>
        </w:rPr>
        <w:t xml:space="preserve"> </w:t>
      </w:r>
      <w:r>
        <w:t>РМО</w:t>
      </w:r>
    </w:p>
    <w:p w:rsidR="003C718B" w:rsidRDefault="003C718B">
      <w:pPr>
        <w:pStyle w:val="a3"/>
        <w:spacing w:before="6"/>
        <w:rPr>
          <w:b/>
          <w:sz w:val="20"/>
        </w:rPr>
      </w:pPr>
    </w:p>
    <w:tbl>
      <w:tblPr>
        <w:tblStyle w:val="TableNormal"/>
        <w:tblW w:w="11518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69"/>
        <w:gridCol w:w="2338"/>
        <w:gridCol w:w="1892"/>
        <w:gridCol w:w="1196"/>
        <w:gridCol w:w="88"/>
        <w:gridCol w:w="1048"/>
        <w:gridCol w:w="2555"/>
        <w:gridCol w:w="1355"/>
      </w:tblGrid>
      <w:tr w:rsidR="003C718B" w:rsidTr="00742D32">
        <w:trPr>
          <w:trHeight w:val="1108"/>
        </w:trPr>
        <w:tc>
          <w:tcPr>
            <w:tcW w:w="1046" w:type="dxa"/>
            <w:gridSpan w:val="2"/>
          </w:tcPr>
          <w:p w:rsidR="003C718B" w:rsidRDefault="00742D32">
            <w:pPr>
              <w:pStyle w:val="TableParagraph"/>
              <w:spacing w:before="3" w:line="237" w:lineRule="auto"/>
              <w:ind w:left="138" w:right="53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п\п</w:t>
            </w:r>
          </w:p>
        </w:tc>
        <w:tc>
          <w:tcPr>
            <w:tcW w:w="2338" w:type="dxa"/>
          </w:tcPr>
          <w:p w:rsidR="003C718B" w:rsidRDefault="003C718B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3C718B" w:rsidRDefault="00742D32">
            <w:pPr>
              <w:pStyle w:val="TableParagraph"/>
              <w:spacing w:line="242" w:lineRule="auto"/>
              <w:ind w:left="106" w:right="88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Содержание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176" w:type="dxa"/>
            <w:gridSpan w:val="3"/>
          </w:tcPr>
          <w:p w:rsidR="003C718B" w:rsidRDefault="003C718B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3C718B" w:rsidRDefault="00742D32">
            <w:pPr>
              <w:pStyle w:val="TableParagraph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Сроки</w:t>
            </w:r>
          </w:p>
          <w:p w:rsidR="003C718B" w:rsidRDefault="00742D32">
            <w:pPr>
              <w:pStyle w:val="TableParagraph"/>
              <w:spacing w:line="274" w:lineRule="exact"/>
              <w:ind w:left="106" w:right="151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проведени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</w:t>
            </w:r>
          </w:p>
        </w:tc>
        <w:tc>
          <w:tcPr>
            <w:tcW w:w="1048" w:type="dxa"/>
          </w:tcPr>
          <w:p w:rsidR="003C718B" w:rsidRDefault="003C718B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3C718B" w:rsidRDefault="00742D32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Ответственные</w:t>
            </w:r>
          </w:p>
        </w:tc>
        <w:tc>
          <w:tcPr>
            <w:tcW w:w="2555" w:type="dxa"/>
          </w:tcPr>
          <w:p w:rsidR="003C718B" w:rsidRDefault="00742D32">
            <w:pPr>
              <w:pStyle w:val="TableParagraph"/>
              <w:spacing w:before="3" w:line="237" w:lineRule="auto"/>
              <w:ind w:left="107" w:right="850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</w:t>
            </w:r>
          </w:p>
        </w:tc>
        <w:tc>
          <w:tcPr>
            <w:tcW w:w="1355" w:type="dxa"/>
          </w:tcPr>
          <w:p w:rsidR="003C718B" w:rsidRDefault="00742D32">
            <w:pPr>
              <w:pStyle w:val="TableParagraph"/>
              <w:spacing w:before="3" w:line="237" w:lineRule="auto"/>
              <w:ind w:left="106" w:right="110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</w:t>
            </w:r>
          </w:p>
        </w:tc>
      </w:tr>
      <w:tr w:rsidR="00742D32" w:rsidTr="00742D32">
        <w:trPr>
          <w:trHeight w:val="1679"/>
        </w:trPr>
        <w:tc>
          <w:tcPr>
            <w:tcW w:w="7608" w:type="dxa"/>
            <w:gridSpan w:val="7"/>
          </w:tcPr>
          <w:p w:rsidR="00742D32" w:rsidRDefault="00742D3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Заседание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</w:p>
          <w:p w:rsidR="00742D32" w:rsidRDefault="00742D32">
            <w:pPr>
              <w:pStyle w:val="TableParagraph"/>
              <w:spacing w:before="2"/>
              <w:ind w:left="576" w:right="878" w:firstLine="62"/>
              <w:rPr>
                <w:b/>
                <w:i/>
                <w:sz w:val="24"/>
              </w:rPr>
            </w:pPr>
            <w:r>
              <w:rPr>
                <w:b/>
                <w:i/>
                <w:spacing w:val="-1"/>
                <w:sz w:val="24"/>
              </w:rPr>
              <w:t xml:space="preserve">Тема: «Проектирование образовательного </w:t>
            </w:r>
            <w:r>
              <w:rPr>
                <w:b/>
                <w:i/>
                <w:sz w:val="24"/>
              </w:rPr>
              <w:t>процесса 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профессиональной деятельности педагога в условиях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перехода на обновленные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ФООП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аспекте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реализации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ФГОС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2024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-2025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учебном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году»</w:t>
            </w:r>
          </w:p>
        </w:tc>
        <w:tc>
          <w:tcPr>
            <w:tcW w:w="2555" w:type="dxa"/>
          </w:tcPr>
          <w:p w:rsidR="00742D32" w:rsidRDefault="00742D32">
            <w:pPr>
              <w:pStyle w:val="TableParagraph"/>
              <w:ind w:left="107" w:right="177"/>
              <w:rPr>
                <w:sz w:val="24"/>
              </w:rPr>
            </w:pPr>
            <w:r>
              <w:rPr>
                <w:sz w:val="24"/>
              </w:rPr>
              <w:t>Утверждение списка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членов инициативной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РМО</w:t>
            </w:r>
          </w:p>
        </w:tc>
        <w:tc>
          <w:tcPr>
            <w:tcW w:w="1355" w:type="dxa"/>
            <w:vMerge w:val="restart"/>
          </w:tcPr>
          <w:p w:rsidR="00742D32" w:rsidRDefault="00742D32">
            <w:pPr>
              <w:pStyle w:val="TableParagraph"/>
              <w:rPr>
                <w:b/>
                <w:sz w:val="26"/>
              </w:rPr>
            </w:pPr>
          </w:p>
          <w:p w:rsidR="00742D32" w:rsidRDefault="00742D32">
            <w:pPr>
              <w:pStyle w:val="TableParagraph"/>
              <w:rPr>
                <w:b/>
                <w:sz w:val="26"/>
              </w:rPr>
            </w:pPr>
          </w:p>
          <w:p w:rsidR="00742D32" w:rsidRDefault="00742D32">
            <w:pPr>
              <w:pStyle w:val="TableParagraph"/>
              <w:rPr>
                <w:b/>
                <w:sz w:val="26"/>
              </w:rPr>
            </w:pPr>
          </w:p>
          <w:p w:rsidR="00742D32" w:rsidRDefault="00742D32">
            <w:pPr>
              <w:pStyle w:val="TableParagraph"/>
              <w:rPr>
                <w:b/>
                <w:sz w:val="26"/>
              </w:rPr>
            </w:pPr>
          </w:p>
          <w:p w:rsidR="00742D32" w:rsidRDefault="00742D32">
            <w:pPr>
              <w:pStyle w:val="TableParagraph"/>
              <w:rPr>
                <w:b/>
                <w:sz w:val="26"/>
              </w:rPr>
            </w:pPr>
          </w:p>
          <w:p w:rsidR="00742D32" w:rsidRDefault="00742D32">
            <w:pPr>
              <w:pStyle w:val="TableParagraph"/>
              <w:rPr>
                <w:b/>
                <w:sz w:val="26"/>
              </w:rPr>
            </w:pPr>
          </w:p>
          <w:p w:rsidR="00742D32" w:rsidRDefault="00742D32">
            <w:pPr>
              <w:pStyle w:val="TableParagraph"/>
              <w:spacing w:before="4"/>
              <w:rPr>
                <w:b/>
                <w:sz w:val="35"/>
              </w:rPr>
            </w:pPr>
          </w:p>
          <w:p w:rsidR="00742D32" w:rsidRDefault="00742D32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Протокол</w:t>
            </w:r>
          </w:p>
          <w:p w:rsidR="00742D32" w:rsidRDefault="00742D32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№1</w:t>
            </w:r>
          </w:p>
        </w:tc>
      </w:tr>
      <w:tr w:rsidR="00742D32" w:rsidTr="00742D32">
        <w:trPr>
          <w:trHeight w:val="926"/>
        </w:trPr>
        <w:tc>
          <w:tcPr>
            <w:tcW w:w="677" w:type="dxa"/>
          </w:tcPr>
          <w:p w:rsidR="00742D32" w:rsidRDefault="00742D3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599" w:type="dxa"/>
            <w:gridSpan w:val="3"/>
          </w:tcPr>
          <w:p w:rsidR="00742D32" w:rsidRDefault="00742D32">
            <w:pPr>
              <w:pStyle w:val="TableParagraph"/>
              <w:ind w:left="134" w:right="704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районного РМО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цикла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2023-2024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</w:p>
          <w:p w:rsidR="00742D32" w:rsidRDefault="00742D32">
            <w:pPr>
              <w:pStyle w:val="TableParagraph"/>
              <w:spacing w:line="261" w:lineRule="exact"/>
              <w:ind w:left="134"/>
              <w:rPr>
                <w:sz w:val="24"/>
              </w:rPr>
            </w:pPr>
            <w:r>
              <w:rPr>
                <w:sz w:val="24"/>
              </w:rPr>
              <w:t>год.</w:t>
            </w:r>
          </w:p>
        </w:tc>
        <w:tc>
          <w:tcPr>
            <w:tcW w:w="1196" w:type="dxa"/>
          </w:tcPr>
          <w:p w:rsidR="00742D32" w:rsidRDefault="00742D32">
            <w:pPr>
              <w:pStyle w:val="TableParagraph"/>
              <w:rPr>
                <w:b/>
                <w:sz w:val="26"/>
              </w:rPr>
            </w:pPr>
          </w:p>
          <w:p w:rsidR="00742D32" w:rsidRDefault="00742D32">
            <w:pPr>
              <w:pStyle w:val="TableParagraph"/>
              <w:rPr>
                <w:b/>
                <w:sz w:val="26"/>
              </w:rPr>
            </w:pPr>
          </w:p>
          <w:p w:rsidR="00742D32" w:rsidRDefault="00742D32">
            <w:pPr>
              <w:pStyle w:val="TableParagraph"/>
              <w:rPr>
                <w:b/>
                <w:sz w:val="26"/>
              </w:rPr>
            </w:pPr>
          </w:p>
          <w:p w:rsidR="00742D32" w:rsidRDefault="00742D32">
            <w:pPr>
              <w:pStyle w:val="TableParagraph"/>
              <w:spacing w:before="199"/>
              <w:ind w:left="107"/>
              <w:rPr>
                <w:sz w:val="24"/>
              </w:rPr>
            </w:pPr>
          </w:p>
        </w:tc>
        <w:tc>
          <w:tcPr>
            <w:tcW w:w="1136" w:type="dxa"/>
            <w:gridSpan w:val="2"/>
            <w:vMerge w:val="restart"/>
          </w:tcPr>
          <w:p w:rsidR="00742D32" w:rsidRDefault="00742D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Руководитель РМО Члены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РМО</w:t>
            </w:r>
          </w:p>
        </w:tc>
        <w:tc>
          <w:tcPr>
            <w:tcW w:w="2555" w:type="dxa"/>
          </w:tcPr>
          <w:p w:rsidR="00742D32" w:rsidRDefault="00742D32">
            <w:pPr>
              <w:pStyle w:val="TableParagraph"/>
              <w:ind w:left="107" w:right="233"/>
              <w:rPr>
                <w:sz w:val="24"/>
              </w:rPr>
            </w:pPr>
            <w:r>
              <w:rPr>
                <w:sz w:val="24"/>
              </w:rPr>
              <w:t>План работы РМО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2023-2024 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1355" w:type="dxa"/>
            <w:vMerge/>
          </w:tcPr>
          <w:p w:rsidR="00742D32" w:rsidRDefault="00742D32">
            <w:pPr>
              <w:rPr>
                <w:sz w:val="2"/>
                <w:szCs w:val="2"/>
              </w:rPr>
            </w:pPr>
          </w:p>
        </w:tc>
      </w:tr>
      <w:tr w:rsidR="00742D32" w:rsidTr="00742D32">
        <w:trPr>
          <w:trHeight w:val="1384"/>
        </w:trPr>
        <w:tc>
          <w:tcPr>
            <w:tcW w:w="677" w:type="dxa"/>
          </w:tcPr>
          <w:p w:rsidR="00742D32" w:rsidRDefault="00742D32" w:rsidP="00742D3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599" w:type="dxa"/>
            <w:gridSpan w:val="3"/>
          </w:tcPr>
          <w:p w:rsidR="00742D32" w:rsidRDefault="00742D32" w:rsidP="00742D32">
            <w:pPr>
              <w:pStyle w:val="TableParagraph"/>
              <w:ind w:left="104" w:right="37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2024-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утверждение 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состава методического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РМО</w:t>
            </w:r>
          </w:p>
        </w:tc>
        <w:tc>
          <w:tcPr>
            <w:tcW w:w="1196" w:type="dxa"/>
          </w:tcPr>
          <w:p w:rsidR="00742D32" w:rsidRDefault="00742D32" w:rsidP="00742D32">
            <w:pPr>
              <w:pStyle w:val="TableParagraph"/>
              <w:rPr>
                <w:b/>
                <w:sz w:val="26"/>
              </w:rPr>
            </w:pPr>
          </w:p>
        </w:tc>
        <w:tc>
          <w:tcPr>
            <w:tcW w:w="1136" w:type="dxa"/>
            <w:gridSpan w:val="2"/>
            <w:vMerge/>
          </w:tcPr>
          <w:p w:rsidR="00742D32" w:rsidRDefault="00742D32" w:rsidP="00742D32">
            <w:pPr>
              <w:pStyle w:val="TableParagraph"/>
              <w:rPr>
                <w:sz w:val="24"/>
              </w:rPr>
            </w:pPr>
          </w:p>
        </w:tc>
        <w:tc>
          <w:tcPr>
            <w:tcW w:w="2555" w:type="dxa"/>
          </w:tcPr>
          <w:p w:rsidR="00742D32" w:rsidRDefault="00742D32" w:rsidP="00742D32">
            <w:pPr>
              <w:pStyle w:val="TableParagraph"/>
              <w:ind w:left="107" w:right="233"/>
              <w:rPr>
                <w:sz w:val="24"/>
              </w:rPr>
            </w:pPr>
          </w:p>
        </w:tc>
        <w:tc>
          <w:tcPr>
            <w:tcW w:w="1355" w:type="dxa"/>
            <w:vMerge/>
            <w:tcBorders>
              <w:bottom w:val="nil"/>
            </w:tcBorders>
          </w:tcPr>
          <w:p w:rsidR="00742D32" w:rsidRDefault="00742D32" w:rsidP="00742D32">
            <w:pPr>
              <w:rPr>
                <w:sz w:val="2"/>
                <w:szCs w:val="2"/>
              </w:rPr>
            </w:pPr>
          </w:p>
        </w:tc>
      </w:tr>
      <w:tr w:rsidR="00742D32" w:rsidTr="00742D32">
        <w:trPr>
          <w:trHeight w:val="554"/>
        </w:trPr>
        <w:tc>
          <w:tcPr>
            <w:tcW w:w="677" w:type="dxa"/>
          </w:tcPr>
          <w:p w:rsidR="00742D32" w:rsidRDefault="00742D32" w:rsidP="00742D3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99" w:type="dxa"/>
            <w:gridSpan w:val="3"/>
          </w:tcPr>
          <w:p w:rsidR="00742D32" w:rsidRDefault="00742D32" w:rsidP="00742D32">
            <w:pPr>
              <w:pStyle w:val="TableParagraph"/>
              <w:spacing w:line="242" w:lineRule="auto"/>
              <w:ind w:left="-1" w:right="796"/>
              <w:rPr>
                <w:sz w:val="24"/>
              </w:rPr>
            </w:pPr>
            <w:r>
              <w:rPr>
                <w:sz w:val="24"/>
              </w:rPr>
              <w:t>Анализ результатов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ГИА-24</w:t>
            </w:r>
          </w:p>
        </w:tc>
        <w:tc>
          <w:tcPr>
            <w:tcW w:w="1196" w:type="dxa"/>
          </w:tcPr>
          <w:p w:rsidR="00742D32" w:rsidRDefault="00742D32" w:rsidP="00742D32">
            <w:pPr>
              <w:pStyle w:val="TableParagraph"/>
              <w:rPr>
                <w:b/>
                <w:sz w:val="26"/>
              </w:rPr>
            </w:pPr>
          </w:p>
        </w:tc>
        <w:tc>
          <w:tcPr>
            <w:tcW w:w="1136" w:type="dxa"/>
            <w:gridSpan w:val="2"/>
            <w:vMerge/>
          </w:tcPr>
          <w:p w:rsidR="00742D32" w:rsidRDefault="00742D32" w:rsidP="00742D32">
            <w:pPr>
              <w:pStyle w:val="TableParagraph"/>
              <w:rPr>
                <w:sz w:val="24"/>
              </w:rPr>
            </w:pPr>
          </w:p>
        </w:tc>
        <w:tc>
          <w:tcPr>
            <w:tcW w:w="2555" w:type="dxa"/>
          </w:tcPr>
          <w:p w:rsidR="00742D32" w:rsidRDefault="00742D32" w:rsidP="00742D32">
            <w:pPr>
              <w:pStyle w:val="TableParagraph"/>
              <w:ind w:left="107" w:right="233"/>
              <w:rPr>
                <w:sz w:val="24"/>
              </w:rPr>
            </w:pPr>
          </w:p>
        </w:tc>
        <w:tc>
          <w:tcPr>
            <w:tcW w:w="1355" w:type="dxa"/>
            <w:tcBorders>
              <w:top w:val="nil"/>
              <w:bottom w:val="nil"/>
            </w:tcBorders>
          </w:tcPr>
          <w:p w:rsidR="00742D32" w:rsidRDefault="00742D32" w:rsidP="00742D32">
            <w:pPr>
              <w:rPr>
                <w:sz w:val="2"/>
                <w:szCs w:val="2"/>
              </w:rPr>
            </w:pPr>
          </w:p>
        </w:tc>
      </w:tr>
      <w:tr w:rsidR="00742D32" w:rsidTr="00742D32">
        <w:trPr>
          <w:trHeight w:val="988"/>
        </w:trPr>
        <w:tc>
          <w:tcPr>
            <w:tcW w:w="677" w:type="dxa"/>
          </w:tcPr>
          <w:p w:rsidR="00742D32" w:rsidRDefault="00742D32" w:rsidP="00742D3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99" w:type="dxa"/>
            <w:gridSpan w:val="3"/>
          </w:tcPr>
          <w:p w:rsidR="00742D32" w:rsidRDefault="00742D32" w:rsidP="00742D32">
            <w:pPr>
              <w:pStyle w:val="TableParagraph"/>
              <w:ind w:left="104" w:right="591"/>
              <w:rPr>
                <w:sz w:val="24"/>
              </w:rPr>
            </w:pPr>
            <w:r>
              <w:rPr>
                <w:sz w:val="24"/>
              </w:rPr>
              <w:t xml:space="preserve">Подготовка к </w:t>
            </w:r>
            <w:proofErr w:type="spellStart"/>
            <w:r>
              <w:rPr>
                <w:sz w:val="24"/>
              </w:rPr>
              <w:t>ВсОШ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(новый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метод.рек</w:t>
            </w:r>
            <w:proofErr w:type="spellEnd"/>
            <w:r>
              <w:rPr>
                <w:sz w:val="24"/>
              </w:rPr>
              <w:t>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стандартов.</w:t>
            </w:r>
          </w:p>
        </w:tc>
        <w:tc>
          <w:tcPr>
            <w:tcW w:w="1196" w:type="dxa"/>
          </w:tcPr>
          <w:p w:rsidR="00742D32" w:rsidRDefault="00742D32" w:rsidP="00742D32">
            <w:pPr>
              <w:pStyle w:val="TableParagraph"/>
              <w:rPr>
                <w:b/>
                <w:sz w:val="26"/>
              </w:rPr>
            </w:pPr>
          </w:p>
        </w:tc>
        <w:tc>
          <w:tcPr>
            <w:tcW w:w="1136" w:type="dxa"/>
            <w:gridSpan w:val="2"/>
            <w:vMerge/>
          </w:tcPr>
          <w:p w:rsidR="00742D32" w:rsidRDefault="00742D32" w:rsidP="00742D32">
            <w:pPr>
              <w:pStyle w:val="TableParagraph"/>
              <w:rPr>
                <w:sz w:val="24"/>
              </w:rPr>
            </w:pPr>
          </w:p>
        </w:tc>
        <w:tc>
          <w:tcPr>
            <w:tcW w:w="2555" w:type="dxa"/>
          </w:tcPr>
          <w:p w:rsidR="00742D32" w:rsidRDefault="00742D32" w:rsidP="00742D32">
            <w:pPr>
              <w:pStyle w:val="TableParagraph"/>
              <w:ind w:left="107" w:right="233"/>
              <w:rPr>
                <w:sz w:val="24"/>
              </w:rPr>
            </w:pPr>
            <w:r>
              <w:rPr>
                <w:sz w:val="24"/>
              </w:rPr>
              <w:t>План 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ВсОШ</w:t>
            </w:r>
            <w:proofErr w:type="spellEnd"/>
          </w:p>
        </w:tc>
        <w:tc>
          <w:tcPr>
            <w:tcW w:w="1355" w:type="dxa"/>
            <w:tcBorders>
              <w:top w:val="nil"/>
              <w:bottom w:val="nil"/>
            </w:tcBorders>
          </w:tcPr>
          <w:p w:rsidR="00742D32" w:rsidRDefault="00742D32" w:rsidP="00742D32">
            <w:pPr>
              <w:rPr>
                <w:sz w:val="2"/>
                <w:szCs w:val="2"/>
              </w:rPr>
            </w:pPr>
          </w:p>
        </w:tc>
      </w:tr>
      <w:tr w:rsidR="00742D32" w:rsidTr="000173C1">
        <w:trPr>
          <w:trHeight w:val="2546"/>
        </w:trPr>
        <w:tc>
          <w:tcPr>
            <w:tcW w:w="677" w:type="dxa"/>
          </w:tcPr>
          <w:p w:rsidR="00742D32" w:rsidRDefault="00742D32" w:rsidP="00742D3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99" w:type="dxa"/>
            <w:gridSpan w:val="3"/>
          </w:tcPr>
          <w:p w:rsidR="000173C1" w:rsidRDefault="00742D32" w:rsidP="000173C1">
            <w:pPr>
              <w:pStyle w:val="TableParagraph"/>
              <w:ind w:left="104" w:right="289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 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«Химия»,</w:t>
            </w:r>
            <w:r>
              <w:rPr>
                <w:spacing w:val="2"/>
                <w:sz w:val="24"/>
              </w:rPr>
              <w:t xml:space="preserve"> </w:t>
            </w:r>
            <w:r w:rsidR="001D4BA0">
              <w:rPr>
                <w:sz w:val="24"/>
              </w:rPr>
              <w:t>«</w:t>
            </w:r>
            <w:r w:rsidR="001D4BA0">
              <w:rPr>
                <w:spacing w:val="1"/>
                <w:sz w:val="24"/>
              </w:rPr>
              <w:t>Биология</w:t>
            </w:r>
            <w:r>
              <w:rPr>
                <w:sz w:val="24"/>
              </w:rPr>
              <w:t>»</w:t>
            </w:r>
            <w:r>
              <w:rPr>
                <w:spacing w:val="1"/>
                <w:sz w:val="24"/>
              </w:rPr>
              <w:t xml:space="preserve">, «География» </w:t>
            </w:r>
            <w:r>
              <w:rPr>
                <w:sz w:val="24"/>
              </w:rPr>
              <w:t>в 2024-2025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</w:p>
          <w:p w:rsidR="000173C1" w:rsidRPr="000173C1" w:rsidRDefault="000173C1" w:rsidP="000173C1">
            <w:pPr>
              <w:pStyle w:val="TableParagraph"/>
              <w:ind w:left="104" w:right="289"/>
              <w:rPr>
                <w:sz w:val="24"/>
              </w:rPr>
            </w:pPr>
            <w:r w:rsidRPr="000173C1">
              <w:rPr>
                <w:sz w:val="24"/>
              </w:rPr>
              <w:t>«Формирование</w:t>
            </w:r>
          </w:p>
          <w:p w:rsidR="000173C1" w:rsidRPr="000173C1" w:rsidRDefault="000173C1" w:rsidP="000173C1">
            <w:pPr>
              <w:pStyle w:val="TableParagraph"/>
              <w:ind w:left="104" w:right="289"/>
              <w:rPr>
                <w:sz w:val="24"/>
              </w:rPr>
            </w:pPr>
            <w:r w:rsidRPr="000173C1">
              <w:rPr>
                <w:sz w:val="24"/>
              </w:rPr>
              <w:t>метапредметных результатов</w:t>
            </w:r>
          </w:p>
          <w:p w:rsidR="000173C1" w:rsidRPr="000173C1" w:rsidRDefault="000173C1" w:rsidP="000173C1">
            <w:pPr>
              <w:pStyle w:val="TableParagraph"/>
              <w:ind w:right="289"/>
              <w:rPr>
                <w:sz w:val="24"/>
              </w:rPr>
            </w:pPr>
            <w:r>
              <w:rPr>
                <w:sz w:val="24"/>
              </w:rPr>
              <w:t xml:space="preserve">образования </w:t>
            </w:r>
            <w:r w:rsidRPr="000173C1">
              <w:rPr>
                <w:sz w:val="24"/>
              </w:rPr>
              <w:t>(универсальных</w:t>
            </w:r>
          </w:p>
          <w:p w:rsidR="000173C1" w:rsidRPr="000173C1" w:rsidRDefault="000173C1" w:rsidP="000173C1">
            <w:pPr>
              <w:pStyle w:val="TableParagraph"/>
              <w:ind w:left="104" w:right="289"/>
              <w:rPr>
                <w:sz w:val="24"/>
              </w:rPr>
            </w:pPr>
            <w:r>
              <w:rPr>
                <w:sz w:val="24"/>
              </w:rPr>
              <w:t xml:space="preserve">учебных действий и </w:t>
            </w:r>
            <w:r w:rsidRPr="000173C1">
              <w:rPr>
                <w:sz w:val="24"/>
              </w:rPr>
              <w:t>учиться в</w:t>
            </w:r>
          </w:p>
          <w:p w:rsidR="000173C1" w:rsidRDefault="000173C1" w:rsidP="000173C1">
            <w:pPr>
              <w:pStyle w:val="TableParagraph"/>
              <w:ind w:left="104" w:right="289"/>
              <w:rPr>
                <w:sz w:val="24"/>
              </w:rPr>
            </w:pPr>
            <w:r w:rsidRPr="000173C1">
              <w:rPr>
                <w:sz w:val="24"/>
              </w:rPr>
              <w:t>целом)»</w:t>
            </w:r>
          </w:p>
        </w:tc>
        <w:tc>
          <w:tcPr>
            <w:tcW w:w="1196" w:type="dxa"/>
          </w:tcPr>
          <w:p w:rsidR="00742D32" w:rsidRDefault="00742D32" w:rsidP="00742D32">
            <w:pPr>
              <w:pStyle w:val="TableParagraph"/>
              <w:rPr>
                <w:b/>
                <w:sz w:val="26"/>
              </w:rPr>
            </w:pPr>
          </w:p>
        </w:tc>
        <w:tc>
          <w:tcPr>
            <w:tcW w:w="1136" w:type="dxa"/>
            <w:gridSpan w:val="2"/>
            <w:vMerge/>
          </w:tcPr>
          <w:p w:rsidR="00742D32" w:rsidRDefault="00742D32" w:rsidP="00742D32">
            <w:pPr>
              <w:pStyle w:val="TableParagraph"/>
              <w:rPr>
                <w:sz w:val="24"/>
              </w:rPr>
            </w:pPr>
          </w:p>
        </w:tc>
        <w:tc>
          <w:tcPr>
            <w:tcW w:w="2555" w:type="dxa"/>
          </w:tcPr>
          <w:p w:rsidR="00742D32" w:rsidRDefault="00742D32" w:rsidP="00742D32">
            <w:pPr>
              <w:pStyle w:val="TableParagraph"/>
              <w:ind w:left="107" w:right="233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</w:p>
        </w:tc>
        <w:tc>
          <w:tcPr>
            <w:tcW w:w="1355" w:type="dxa"/>
            <w:tcBorders>
              <w:top w:val="nil"/>
              <w:bottom w:val="nil"/>
            </w:tcBorders>
          </w:tcPr>
          <w:p w:rsidR="00742D32" w:rsidRDefault="00742D32" w:rsidP="00742D32">
            <w:pPr>
              <w:rPr>
                <w:sz w:val="2"/>
                <w:szCs w:val="2"/>
              </w:rPr>
            </w:pPr>
          </w:p>
        </w:tc>
      </w:tr>
      <w:tr w:rsidR="00742D32" w:rsidTr="00742D32">
        <w:trPr>
          <w:trHeight w:val="1399"/>
        </w:trPr>
        <w:tc>
          <w:tcPr>
            <w:tcW w:w="677" w:type="dxa"/>
          </w:tcPr>
          <w:p w:rsidR="00742D32" w:rsidRDefault="00742D32" w:rsidP="00742D3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99" w:type="dxa"/>
            <w:gridSpan w:val="3"/>
          </w:tcPr>
          <w:p w:rsidR="00742D32" w:rsidRDefault="00742D32" w:rsidP="00742D32">
            <w:pPr>
              <w:pStyle w:val="TableParagraph"/>
              <w:ind w:left="104" w:right="309"/>
              <w:rPr>
                <w:sz w:val="24"/>
              </w:rPr>
            </w:pPr>
            <w:r>
              <w:rPr>
                <w:sz w:val="24"/>
              </w:rPr>
              <w:t>Работа учителя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грамотности </w:t>
            </w:r>
            <w:r>
              <w:rPr>
                <w:sz w:val="24"/>
              </w:rPr>
              <w:t>учащихся.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 Сайт РЭШ</w:t>
            </w:r>
          </w:p>
        </w:tc>
        <w:tc>
          <w:tcPr>
            <w:tcW w:w="1196" w:type="dxa"/>
          </w:tcPr>
          <w:p w:rsidR="00742D32" w:rsidRDefault="00742D32" w:rsidP="00742D32">
            <w:pPr>
              <w:pStyle w:val="TableParagraph"/>
              <w:rPr>
                <w:b/>
                <w:sz w:val="26"/>
              </w:rPr>
            </w:pPr>
          </w:p>
        </w:tc>
        <w:tc>
          <w:tcPr>
            <w:tcW w:w="1136" w:type="dxa"/>
            <w:gridSpan w:val="2"/>
            <w:vMerge/>
          </w:tcPr>
          <w:p w:rsidR="00742D32" w:rsidRDefault="00742D32" w:rsidP="00742D32">
            <w:pPr>
              <w:pStyle w:val="TableParagraph"/>
              <w:rPr>
                <w:sz w:val="24"/>
              </w:rPr>
            </w:pPr>
          </w:p>
        </w:tc>
        <w:tc>
          <w:tcPr>
            <w:tcW w:w="2555" w:type="dxa"/>
          </w:tcPr>
          <w:p w:rsidR="00742D32" w:rsidRDefault="00742D32" w:rsidP="00742D32">
            <w:pPr>
              <w:pStyle w:val="TableParagraph"/>
              <w:ind w:left="107" w:right="233"/>
              <w:rPr>
                <w:sz w:val="24"/>
              </w:rPr>
            </w:pPr>
          </w:p>
        </w:tc>
        <w:tc>
          <w:tcPr>
            <w:tcW w:w="1355" w:type="dxa"/>
            <w:tcBorders>
              <w:top w:val="nil"/>
              <w:bottom w:val="nil"/>
            </w:tcBorders>
          </w:tcPr>
          <w:p w:rsidR="00742D32" w:rsidRDefault="00742D32" w:rsidP="00742D32">
            <w:pPr>
              <w:rPr>
                <w:sz w:val="2"/>
                <w:szCs w:val="2"/>
              </w:rPr>
            </w:pPr>
          </w:p>
        </w:tc>
      </w:tr>
      <w:tr w:rsidR="00742D32" w:rsidTr="00742D32">
        <w:trPr>
          <w:trHeight w:val="980"/>
        </w:trPr>
        <w:tc>
          <w:tcPr>
            <w:tcW w:w="677" w:type="dxa"/>
          </w:tcPr>
          <w:p w:rsidR="00742D32" w:rsidRDefault="00742D32" w:rsidP="00742D3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99" w:type="dxa"/>
            <w:gridSpan w:val="3"/>
          </w:tcPr>
          <w:p w:rsidR="00742D32" w:rsidRDefault="00742D32" w:rsidP="00742D32">
            <w:pPr>
              <w:pStyle w:val="TableParagraph"/>
              <w:ind w:left="104" w:right="591"/>
              <w:rPr>
                <w:sz w:val="24"/>
              </w:rPr>
            </w:pPr>
            <w:r>
              <w:rPr>
                <w:sz w:val="24"/>
              </w:rPr>
              <w:t>Разное.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  <w:tc>
          <w:tcPr>
            <w:tcW w:w="1196" w:type="dxa"/>
          </w:tcPr>
          <w:p w:rsidR="00742D32" w:rsidRDefault="00742D32" w:rsidP="00742D32"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  <w:gridSpan w:val="2"/>
            <w:vMerge/>
          </w:tcPr>
          <w:p w:rsidR="00742D32" w:rsidRDefault="00742D32" w:rsidP="00742D32">
            <w:pPr>
              <w:pStyle w:val="TableParagraph"/>
              <w:spacing w:line="268" w:lineRule="exact"/>
              <w:ind w:left="127"/>
              <w:rPr>
                <w:sz w:val="24"/>
              </w:rPr>
            </w:pPr>
          </w:p>
        </w:tc>
        <w:tc>
          <w:tcPr>
            <w:tcW w:w="2555" w:type="dxa"/>
          </w:tcPr>
          <w:p w:rsidR="00742D32" w:rsidRDefault="00742D32" w:rsidP="00742D32">
            <w:pPr>
              <w:pStyle w:val="TableParagraph"/>
              <w:ind w:left="107" w:right="233"/>
              <w:rPr>
                <w:sz w:val="24"/>
              </w:rPr>
            </w:pPr>
          </w:p>
        </w:tc>
        <w:tc>
          <w:tcPr>
            <w:tcW w:w="1355" w:type="dxa"/>
            <w:tcBorders>
              <w:top w:val="nil"/>
              <w:bottom w:val="nil"/>
            </w:tcBorders>
          </w:tcPr>
          <w:p w:rsidR="00742D32" w:rsidRDefault="00742D32" w:rsidP="00742D32">
            <w:pPr>
              <w:rPr>
                <w:sz w:val="2"/>
                <w:szCs w:val="2"/>
              </w:rPr>
            </w:pPr>
          </w:p>
        </w:tc>
      </w:tr>
    </w:tbl>
    <w:p w:rsidR="003C718B" w:rsidRDefault="003C718B">
      <w:pPr>
        <w:rPr>
          <w:sz w:val="2"/>
          <w:szCs w:val="2"/>
        </w:rPr>
        <w:sectPr w:rsidR="003C718B" w:rsidSect="00742D32">
          <w:pgSz w:w="11910" w:h="16840"/>
          <w:pgMar w:top="426" w:right="200" w:bottom="280" w:left="220" w:header="720" w:footer="720" w:gutter="0"/>
          <w:cols w:space="720"/>
        </w:sectPr>
      </w:pPr>
    </w:p>
    <w:tbl>
      <w:tblPr>
        <w:tblStyle w:val="TableNormal"/>
        <w:tblW w:w="11510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4439"/>
        <w:gridCol w:w="1312"/>
        <w:gridCol w:w="1306"/>
        <w:gridCol w:w="2555"/>
        <w:gridCol w:w="1355"/>
      </w:tblGrid>
      <w:tr w:rsidR="003C718B" w:rsidTr="00BB6B08">
        <w:trPr>
          <w:trHeight w:val="1655"/>
        </w:trPr>
        <w:tc>
          <w:tcPr>
            <w:tcW w:w="7600" w:type="dxa"/>
            <w:gridSpan w:val="4"/>
          </w:tcPr>
          <w:p w:rsidR="003C718B" w:rsidRDefault="00742D3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Заседание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</w:p>
          <w:p w:rsidR="003C718B" w:rsidRDefault="00742D32" w:rsidP="00627146">
            <w:pPr>
              <w:pStyle w:val="TableParagraph"/>
              <w:spacing w:before="7"/>
              <w:ind w:left="110" w:right="33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Тема: </w:t>
            </w:r>
            <w:r w:rsidR="00627146" w:rsidRPr="00627146">
              <w:rPr>
                <w:b/>
                <w:sz w:val="24"/>
              </w:rPr>
              <w:t>Современный</w:t>
            </w:r>
            <w:r w:rsidR="00627146" w:rsidRPr="00627146">
              <w:rPr>
                <w:b/>
                <w:spacing w:val="1"/>
                <w:sz w:val="24"/>
              </w:rPr>
              <w:t xml:space="preserve"> </w:t>
            </w:r>
            <w:r w:rsidR="00627146" w:rsidRPr="00627146">
              <w:rPr>
                <w:b/>
                <w:sz w:val="24"/>
              </w:rPr>
              <w:t>урок</w:t>
            </w:r>
            <w:r w:rsidR="00627146" w:rsidRPr="00627146">
              <w:rPr>
                <w:b/>
                <w:spacing w:val="3"/>
                <w:sz w:val="24"/>
              </w:rPr>
              <w:t xml:space="preserve"> </w:t>
            </w:r>
            <w:r w:rsidR="00627146" w:rsidRPr="00627146">
              <w:rPr>
                <w:b/>
                <w:sz w:val="24"/>
              </w:rPr>
              <w:t>как</w:t>
            </w:r>
            <w:r w:rsidR="00627146" w:rsidRPr="00627146">
              <w:rPr>
                <w:b/>
                <w:spacing w:val="-57"/>
                <w:sz w:val="24"/>
              </w:rPr>
              <w:t xml:space="preserve"> </w:t>
            </w:r>
            <w:r w:rsidR="00627146" w:rsidRPr="00627146">
              <w:rPr>
                <w:b/>
                <w:sz w:val="24"/>
              </w:rPr>
              <w:t>основа</w:t>
            </w:r>
            <w:r w:rsidR="00627146" w:rsidRPr="00627146">
              <w:rPr>
                <w:b/>
                <w:sz w:val="24"/>
              </w:rPr>
              <w:tab/>
              <w:t>для</w:t>
            </w:r>
            <w:r w:rsidR="00627146" w:rsidRPr="00627146">
              <w:rPr>
                <w:b/>
                <w:sz w:val="24"/>
              </w:rPr>
              <w:tab/>
            </w:r>
            <w:r w:rsidR="00627146" w:rsidRPr="00627146">
              <w:rPr>
                <w:b/>
                <w:spacing w:val="-1"/>
                <w:sz w:val="24"/>
              </w:rPr>
              <w:t>развития</w:t>
            </w:r>
            <w:r w:rsidR="00627146" w:rsidRPr="00627146">
              <w:rPr>
                <w:b/>
                <w:spacing w:val="-57"/>
                <w:sz w:val="24"/>
              </w:rPr>
              <w:t xml:space="preserve"> </w:t>
            </w:r>
            <w:r w:rsidR="00627146" w:rsidRPr="00627146">
              <w:rPr>
                <w:b/>
                <w:sz w:val="24"/>
              </w:rPr>
              <w:t>естественнонаучной</w:t>
            </w:r>
            <w:r w:rsidR="00627146" w:rsidRPr="00627146">
              <w:rPr>
                <w:b/>
                <w:spacing w:val="1"/>
                <w:sz w:val="24"/>
              </w:rPr>
              <w:t xml:space="preserve"> </w:t>
            </w:r>
            <w:r w:rsidR="00627146" w:rsidRPr="00627146">
              <w:rPr>
                <w:b/>
                <w:sz w:val="24"/>
              </w:rPr>
              <w:t>функциональной</w:t>
            </w:r>
            <w:r w:rsidR="00627146" w:rsidRPr="00627146">
              <w:rPr>
                <w:b/>
                <w:spacing w:val="1"/>
                <w:sz w:val="24"/>
              </w:rPr>
              <w:t xml:space="preserve"> </w:t>
            </w:r>
            <w:r w:rsidR="00627146" w:rsidRPr="00627146">
              <w:rPr>
                <w:b/>
                <w:sz w:val="24"/>
              </w:rPr>
              <w:t>грамотности</w:t>
            </w:r>
            <w:r w:rsidR="00627146" w:rsidRPr="00627146">
              <w:rPr>
                <w:b/>
                <w:spacing w:val="1"/>
                <w:sz w:val="24"/>
              </w:rPr>
              <w:t xml:space="preserve"> </w:t>
            </w:r>
            <w:r w:rsidR="00627146" w:rsidRPr="00627146">
              <w:rPr>
                <w:b/>
                <w:sz w:val="24"/>
              </w:rPr>
              <w:t>обучающихся.</w:t>
            </w:r>
            <w:r w:rsidR="00627146">
              <w:rPr>
                <w:b/>
                <w:sz w:val="24"/>
              </w:rPr>
              <w:t xml:space="preserve"> Практическое занятие:</w:t>
            </w:r>
            <w:r w:rsidR="00627146"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 Профессиональный рост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учителя биологии, химии в условиях перехода на обновленные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ФООП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аспекте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ФГОС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»</w:t>
            </w:r>
          </w:p>
        </w:tc>
        <w:tc>
          <w:tcPr>
            <w:tcW w:w="2555" w:type="dxa"/>
          </w:tcPr>
          <w:p w:rsidR="003C718B" w:rsidRDefault="00742D32">
            <w:pPr>
              <w:pStyle w:val="TableParagraph"/>
              <w:ind w:left="103" w:right="265"/>
              <w:rPr>
                <w:sz w:val="24"/>
              </w:rPr>
            </w:pPr>
            <w:r>
              <w:rPr>
                <w:sz w:val="24"/>
              </w:rPr>
              <w:t>Обобщение опыта,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повышение 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естественнонаучного</w:t>
            </w:r>
          </w:p>
          <w:p w:rsidR="003C718B" w:rsidRDefault="00742D32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r>
              <w:rPr>
                <w:sz w:val="24"/>
              </w:rPr>
              <w:t>цикла</w:t>
            </w:r>
          </w:p>
        </w:tc>
        <w:tc>
          <w:tcPr>
            <w:tcW w:w="1355" w:type="dxa"/>
            <w:vMerge w:val="restart"/>
          </w:tcPr>
          <w:p w:rsidR="003C718B" w:rsidRDefault="003C718B">
            <w:pPr>
              <w:pStyle w:val="TableParagraph"/>
              <w:rPr>
                <w:b/>
                <w:sz w:val="26"/>
              </w:rPr>
            </w:pPr>
          </w:p>
          <w:p w:rsidR="003C718B" w:rsidRDefault="003C718B">
            <w:pPr>
              <w:pStyle w:val="TableParagraph"/>
              <w:rPr>
                <w:b/>
                <w:sz w:val="26"/>
              </w:rPr>
            </w:pPr>
          </w:p>
          <w:p w:rsidR="003C718B" w:rsidRDefault="003C718B">
            <w:pPr>
              <w:pStyle w:val="TableParagraph"/>
              <w:rPr>
                <w:b/>
                <w:sz w:val="26"/>
              </w:rPr>
            </w:pPr>
          </w:p>
          <w:p w:rsidR="003C718B" w:rsidRDefault="003C718B">
            <w:pPr>
              <w:pStyle w:val="TableParagraph"/>
              <w:rPr>
                <w:b/>
                <w:sz w:val="26"/>
              </w:rPr>
            </w:pPr>
          </w:p>
          <w:p w:rsidR="003C718B" w:rsidRDefault="003C718B">
            <w:pPr>
              <w:pStyle w:val="TableParagraph"/>
              <w:rPr>
                <w:b/>
                <w:sz w:val="26"/>
              </w:rPr>
            </w:pPr>
          </w:p>
          <w:p w:rsidR="003C718B" w:rsidRDefault="003C718B">
            <w:pPr>
              <w:pStyle w:val="TableParagraph"/>
              <w:rPr>
                <w:b/>
                <w:sz w:val="26"/>
              </w:rPr>
            </w:pPr>
          </w:p>
          <w:p w:rsidR="003C718B" w:rsidRDefault="003C718B">
            <w:pPr>
              <w:pStyle w:val="TableParagraph"/>
              <w:rPr>
                <w:b/>
                <w:sz w:val="26"/>
              </w:rPr>
            </w:pPr>
          </w:p>
          <w:p w:rsidR="003C718B" w:rsidRDefault="003C718B">
            <w:pPr>
              <w:pStyle w:val="TableParagraph"/>
              <w:rPr>
                <w:b/>
                <w:sz w:val="26"/>
              </w:rPr>
            </w:pPr>
          </w:p>
          <w:p w:rsidR="003C718B" w:rsidRDefault="003C718B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C718B" w:rsidRDefault="00742D32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Протокол</w:t>
            </w:r>
          </w:p>
          <w:p w:rsidR="003C718B" w:rsidRDefault="00742D32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№2</w:t>
            </w:r>
          </w:p>
        </w:tc>
      </w:tr>
      <w:tr w:rsidR="00707405" w:rsidTr="00BB6B08">
        <w:trPr>
          <w:trHeight w:val="2481"/>
        </w:trPr>
        <w:tc>
          <w:tcPr>
            <w:tcW w:w="543" w:type="dxa"/>
          </w:tcPr>
          <w:p w:rsidR="00707405" w:rsidRDefault="0070740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39" w:type="dxa"/>
          </w:tcPr>
          <w:p w:rsidR="00707405" w:rsidRDefault="00707405">
            <w:pPr>
              <w:pStyle w:val="TableParagraph"/>
              <w:tabs>
                <w:tab w:val="left" w:pos="1102"/>
                <w:tab w:val="left" w:pos="1726"/>
              </w:tabs>
              <w:ind w:left="134" w:right="199"/>
              <w:rPr>
                <w:sz w:val="24"/>
              </w:rPr>
            </w:pPr>
          </w:p>
          <w:p w:rsidR="00707405" w:rsidRPr="00BB6B08" w:rsidRDefault="00707405" w:rsidP="00BB6B08">
            <w:pPr>
              <w:pStyle w:val="TableParagraph"/>
              <w:tabs>
                <w:tab w:val="left" w:pos="1102"/>
                <w:tab w:val="left" w:pos="1726"/>
              </w:tabs>
              <w:ind w:left="134" w:right="199"/>
              <w:rPr>
                <w:sz w:val="24"/>
              </w:rPr>
            </w:pPr>
            <w:r w:rsidRPr="00BB6B08">
              <w:rPr>
                <w:sz w:val="24"/>
              </w:rPr>
              <w:t>«Методический продукт</w:t>
            </w:r>
          </w:p>
          <w:p w:rsidR="00707405" w:rsidRPr="00BB6B08" w:rsidRDefault="00707405" w:rsidP="00BB6B08">
            <w:pPr>
              <w:pStyle w:val="TableParagraph"/>
              <w:tabs>
                <w:tab w:val="left" w:pos="1102"/>
                <w:tab w:val="left" w:pos="1726"/>
              </w:tabs>
              <w:ind w:left="134" w:right="199"/>
              <w:rPr>
                <w:sz w:val="24"/>
              </w:rPr>
            </w:pPr>
            <w:r w:rsidRPr="00BB6B08">
              <w:rPr>
                <w:sz w:val="24"/>
              </w:rPr>
              <w:t>педагога как показатель</w:t>
            </w:r>
          </w:p>
          <w:p w:rsidR="00707405" w:rsidRPr="00BB6B08" w:rsidRDefault="00707405" w:rsidP="00BB6B08">
            <w:pPr>
              <w:pStyle w:val="TableParagraph"/>
              <w:tabs>
                <w:tab w:val="left" w:pos="1102"/>
                <w:tab w:val="left" w:pos="1726"/>
              </w:tabs>
              <w:ind w:left="134" w:right="199"/>
              <w:rPr>
                <w:sz w:val="24"/>
              </w:rPr>
            </w:pPr>
            <w:r w:rsidRPr="00BB6B08">
              <w:rPr>
                <w:sz w:val="24"/>
              </w:rPr>
              <w:t>профессионального</w:t>
            </w:r>
          </w:p>
          <w:p w:rsidR="00707405" w:rsidRDefault="00707405" w:rsidP="00BB6B08">
            <w:pPr>
              <w:pStyle w:val="TableParagraph"/>
              <w:tabs>
                <w:tab w:val="left" w:pos="1102"/>
                <w:tab w:val="left" w:pos="1726"/>
              </w:tabs>
              <w:ind w:left="134" w:right="199"/>
              <w:rPr>
                <w:sz w:val="24"/>
              </w:rPr>
            </w:pPr>
            <w:r w:rsidRPr="00BB6B08">
              <w:rPr>
                <w:sz w:val="24"/>
              </w:rPr>
              <w:t>мастерства</w:t>
            </w:r>
          </w:p>
        </w:tc>
        <w:tc>
          <w:tcPr>
            <w:tcW w:w="1312" w:type="dxa"/>
            <w:vMerge w:val="restart"/>
          </w:tcPr>
          <w:p w:rsidR="00707405" w:rsidRDefault="00707405">
            <w:pPr>
              <w:pStyle w:val="TableParagraph"/>
              <w:rPr>
                <w:b/>
                <w:sz w:val="26"/>
              </w:rPr>
            </w:pPr>
          </w:p>
          <w:p w:rsidR="00707405" w:rsidRDefault="00707405">
            <w:pPr>
              <w:pStyle w:val="TableParagraph"/>
              <w:rPr>
                <w:b/>
                <w:sz w:val="26"/>
              </w:rPr>
            </w:pPr>
          </w:p>
          <w:p w:rsidR="00707405" w:rsidRDefault="00707405">
            <w:pPr>
              <w:pStyle w:val="TableParagraph"/>
              <w:rPr>
                <w:b/>
                <w:sz w:val="26"/>
              </w:rPr>
            </w:pPr>
          </w:p>
          <w:p w:rsidR="00707405" w:rsidRDefault="00707405">
            <w:pPr>
              <w:pStyle w:val="TableParagraph"/>
              <w:rPr>
                <w:b/>
                <w:sz w:val="26"/>
              </w:rPr>
            </w:pPr>
          </w:p>
          <w:p w:rsidR="00707405" w:rsidRDefault="00707405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1306" w:type="dxa"/>
          </w:tcPr>
          <w:p w:rsidR="00707405" w:rsidRDefault="00707405">
            <w:pPr>
              <w:pStyle w:val="TableParagraph"/>
              <w:rPr>
                <w:b/>
                <w:sz w:val="26"/>
              </w:rPr>
            </w:pPr>
          </w:p>
          <w:p w:rsidR="00707405" w:rsidRDefault="00707405">
            <w:pPr>
              <w:pStyle w:val="TableParagraph"/>
              <w:spacing w:before="3"/>
              <w:rPr>
                <w:b/>
                <w:sz w:val="21"/>
              </w:rPr>
            </w:pPr>
          </w:p>
          <w:p w:rsidR="00707405" w:rsidRDefault="00707405">
            <w:pPr>
              <w:pStyle w:val="TableParagraph"/>
              <w:ind w:left="79" w:right="222"/>
              <w:rPr>
                <w:sz w:val="24"/>
              </w:rPr>
            </w:pPr>
          </w:p>
        </w:tc>
        <w:tc>
          <w:tcPr>
            <w:tcW w:w="2555" w:type="dxa"/>
          </w:tcPr>
          <w:p w:rsidR="00707405" w:rsidRDefault="00707405">
            <w:pPr>
              <w:pStyle w:val="TableParagraph"/>
              <w:ind w:left="103" w:right="359"/>
              <w:rPr>
                <w:sz w:val="24"/>
              </w:rPr>
            </w:pPr>
            <w:r>
              <w:rPr>
                <w:sz w:val="24"/>
              </w:rPr>
              <w:t>Учителя будут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делать выводы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сформированности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естественнонаучной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ФГ; корректировать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</w:p>
          <w:p w:rsidR="00707405" w:rsidRDefault="00707405">
            <w:pPr>
              <w:pStyle w:val="TableParagraph"/>
              <w:spacing w:line="274" w:lineRule="exact"/>
              <w:ind w:left="103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07405" w:rsidRDefault="00707405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определять</w:t>
            </w:r>
          </w:p>
        </w:tc>
        <w:tc>
          <w:tcPr>
            <w:tcW w:w="1355" w:type="dxa"/>
            <w:vMerge/>
            <w:tcBorders>
              <w:top w:val="nil"/>
            </w:tcBorders>
          </w:tcPr>
          <w:p w:rsidR="00707405" w:rsidRDefault="00707405">
            <w:pPr>
              <w:rPr>
                <w:sz w:val="2"/>
                <w:szCs w:val="2"/>
              </w:rPr>
            </w:pPr>
          </w:p>
        </w:tc>
      </w:tr>
      <w:tr w:rsidR="00707405" w:rsidTr="00BB6B08">
        <w:trPr>
          <w:trHeight w:val="1506"/>
        </w:trPr>
        <w:tc>
          <w:tcPr>
            <w:tcW w:w="543" w:type="dxa"/>
          </w:tcPr>
          <w:p w:rsidR="00707405" w:rsidRDefault="0070740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39" w:type="dxa"/>
          </w:tcPr>
          <w:p w:rsidR="00707405" w:rsidRPr="00BB6B08" w:rsidRDefault="00707405" w:rsidP="00BB6B08">
            <w:pPr>
              <w:pStyle w:val="TableParagraph"/>
              <w:tabs>
                <w:tab w:val="left" w:pos="1102"/>
                <w:tab w:val="left" w:pos="1726"/>
              </w:tabs>
              <w:ind w:left="134" w:right="199"/>
              <w:rPr>
                <w:sz w:val="24"/>
              </w:rPr>
            </w:pPr>
            <w:r w:rsidRPr="00BB6B08">
              <w:rPr>
                <w:sz w:val="24"/>
              </w:rPr>
              <w:t>Педагогическая компетентность</w:t>
            </w:r>
          </w:p>
          <w:p w:rsidR="00707405" w:rsidRPr="00BB6B08" w:rsidRDefault="00707405" w:rsidP="00BB6B08">
            <w:pPr>
              <w:pStyle w:val="TableParagraph"/>
              <w:tabs>
                <w:tab w:val="left" w:pos="1102"/>
                <w:tab w:val="left" w:pos="1726"/>
              </w:tabs>
              <w:ind w:left="134" w:right="199"/>
              <w:rPr>
                <w:sz w:val="24"/>
              </w:rPr>
            </w:pPr>
            <w:r w:rsidRPr="00BB6B08">
              <w:rPr>
                <w:sz w:val="24"/>
              </w:rPr>
              <w:t>и профессиональное</w:t>
            </w:r>
          </w:p>
          <w:p w:rsidR="00707405" w:rsidRPr="00BB6B08" w:rsidRDefault="00707405" w:rsidP="00BB6B08">
            <w:pPr>
              <w:pStyle w:val="TableParagraph"/>
              <w:tabs>
                <w:tab w:val="left" w:pos="1102"/>
                <w:tab w:val="left" w:pos="1726"/>
              </w:tabs>
              <w:ind w:left="134" w:right="199"/>
              <w:rPr>
                <w:sz w:val="24"/>
              </w:rPr>
            </w:pPr>
            <w:r w:rsidRPr="00BB6B08">
              <w:rPr>
                <w:sz w:val="24"/>
              </w:rPr>
              <w:t>мастерство -решающий фактор</w:t>
            </w:r>
          </w:p>
          <w:p w:rsidR="00707405" w:rsidRPr="00BB6B08" w:rsidRDefault="00707405" w:rsidP="00BB6B08">
            <w:pPr>
              <w:pStyle w:val="TableParagraph"/>
              <w:tabs>
                <w:tab w:val="left" w:pos="1102"/>
                <w:tab w:val="left" w:pos="1726"/>
              </w:tabs>
              <w:ind w:left="134" w:right="199"/>
              <w:rPr>
                <w:sz w:val="24"/>
              </w:rPr>
            </w:pPr>
            <w:r w:rsidRPr="00BB6B08">
              <w:rPr>
                <w:sz w:val="24"/>
              </w:rPr>
              <w:t>обеспечения качества</w:t>
            </w:r>
          </w:p>
          <w:p w:rsidR="00707405" w:rsidRDefault="00707405" w:rsidP="00BB6B08">
            <w:pPr>
              <w:pStyle w:val="TableParagraph"/>
              <w:tabs>
                <w:tab w:val="left" w:pos="1102"/>
                <w:tab w:val="left" w:pos="1726"/>
              </w:tabs>
              <w:ind w:left="134" w:right="199"/>
              <w:rPr>
                <w:sz w:val="24"/>
              </w:rPr>
            </w:pPr>
            <w:r w:rsidRPr="00BB6B08">
              <w:rPr>
                <w:sz w:val="24"/>
              </w:rPr>
              <w:t>образования</w:t>
            </w:r>
          </w:p>
        </w:tc>
        <w:tc>
          <w:tcPr>
            <w:tcW w:w="1312" w:type="dxa"/>
            <w:vMerge/>
          </w:tcPr>
          <w:p w:rsidR="00707405" w:rsidRDefault="00707405">
            <w:pPr>
              <w:pStyle w:val="TableParagraph"/>
              <w:rPr>
                <w:b/>
                <w:sz w:val="26"/>
              </w:rPr>
            </w:pPr>
          </w:p>
        </w:tc>
        <w:tc>
          <w:tcPr>
            <w:tcW w:w="1306" w:type="dxa"/>
          </w:tcPr>
          <w:p w:rsidR="00707405" w:rsidRDefault="00707405">
            <w:pPr>
              <w:pStyle w:val="TableParagraph"/>
              <w:rPr>
                <w:b/>
                <w:sz w:val="26"/>
              </w:rPr>
            </w:pPr>
          </w:p>
        </w:tc>
        <w:tc>
          <w:tcPr>
            <w:tcW w:w="2555" w:type="dxa"/>
          </w:tcPr>
          <w:p w:rsidR="00707405" w:rsidRDefault="00707405">
            <w:pPr>
              <w:pStyle w:val="TableParagraph"/>
              <w:ind w:left="103" w:right="359"/>
              <w:rPr>
                <w:sz w:val="24"/>
              </w:rPr>
            </w:pPr>
          </w:p>
        </w:tc>
        <w:tc>
          <w:tcPr>
            <w:tcW w:w="1355" w:type="dxa"/>
            <w:tcBorders>
              <w:top w:val="nil"/>
            </w:tcBorders>
          </w:tcPr>
          <w:p w:rsidR="00707405" w:rsidRDefault="00707405">
            <w:pPr>
              <w:rPr>
                <w:sz w:val="2"/>
                <w:szCs w:val="2"/>
              </w:rPr>
            </w:pPr>
          </w:p>
        </w:tc>
      </w:tr>
      <w:tr w:rsidR="00707405" w:rsidTr="00BB6B08">
        <w:trPr>
          <w:trHeight w:val="1400"/>
        </w:trPr>
        <w:tc>
          <w:tcPr>
            <w:tcW w:w="543" w:type="dxa"/>
          </w:tcPr>
          <w:p w:rsidR="00707405" w:rsidRDefault="0070740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39" w:type="dxa"/>
          </w:tcPr>
          <w:p w:rsidR="00707405" w:rsidRPr="00BB6B08" w:rsidRDefault="00707405" w:rsidP="00BB6B08">
            <w:pPr>
              <w:pStyle w:val="TableParagraph"/>
              <w:tabs>
                <w:tab w:val="left" w:pos="1102"/>
                <w:tab w:val="left" w:pos="1726"/>
              </w:tabs>
              <w:ind w:left="134" w:right="199"/>
              <w:rPr>
                <w:sz w:val="24"/>
              </w:rPr>
            </w:pPr>
            <w:r w:rsidRPr="00BB6B08">
              <w:rPr>
                <w:sz w:val="24"/>
              </w:rPr>
              <w:t>«Использование</w:t>
            </w:r>
          </w:p>
          <w:p w:rsidR="00707405" w:rsidRPr="00BB6B08" w:rsidRDefault="00707405" w:rsidP="00BB6B08">
            <w:pPr>
              <w:pStyle w:val="TableParagraph"/>
              <w:tabs>
                <w:tab w:val="left" w:pos="1102"/>
                <w:tab w:val="left" w:pos="1726"/>
              </w:tabs>
              <w:ind w:left="134" w:right="199"/>
              <w:rPr>
                <w:sz w:val="24"/>
              </w:rPr>
            </w:pPr>
            <w:r w:rsidRPr="00BB6B08">
              <w:rPr>
                <w:sz w:val="24"/>
              </w:rPr>
              <w:t>современного оборудования</w:t>
            </w:r>
          </w:p>
          <w:p w:rsidR="00707405" w:rsidRPr="00BB6B08" w:rsidRDefault="00707405" w:rsidP="00BB6B08">
            <w:pPr>
              <w:pStyle w:val="TableParagraph"/>
              <w:tabs>
                <w:tab w:val="left" w:pos="1102"/>
                <w:tab w:val="left" w:pos="1726"/>
              </w:tabs>
              <w:ind w:left="134" w:right="199"/>
              <w:rPr>
                <w:sz w:val="24"/>
              </w:rPr>
            </w:pPr>
            <w:r w:rsidRPr="00BB6B08">
              <w:rPr>
                <w:sz w:val="24"/>
              </w:rPr>
              <w:t>для развития познавательного</w:t>
            </w:r>
          </w:p>
          <w:p w:rsidR="00707405" w:rsidRPr="00BB6B08" w:rsidRDefault="00707405" w:rsidP="00BB6B08">
            <w:pPr>
              <w:pStyle w:val="TableParagraph"/>
              <w:tabs>
                <w:tab w:val="left" w:pos="1102"/>
                <w:tab w:val="left" w:pos="1726"/>
              </w:tabs>
              <w:ind w:left="134" w:right="199"/>
              <w:rPr>
                <w:sz w:val="24"/>
              </w:rPr>
            </w:pPr>
            <w:r w:rsidRPr="00BB6B08">
              <w:rPr>
                <w:sz w:val="24"/>
              </w:rPr>
              <w:t>интереса учащихся в обучении</w:t>
            </w:r>
          </w:p>
          <w:p w:rsidR="00707405" w:rsidRPr="00BB6B08" w:rsidRDefault="00707405" w:rsidP="00BB6B08">
            <w:pPr>
              <w:pStyle w:val="TableParagraph"/>
              <w:tabs>
                <w:tab w:val="left" w:pos="1102"/>
                <w:tab w:val="left" w:pos="1726"/>
              </w:tabs>
              <w:ind w:left="134" w:right="199"/>
              <w:rPr>
                <w:sz w:val="24"/>
              </w:rPr>
            </w:pPr>
            <w:r>
              <w:rPr>
                <w:sz w:val="24"/>
              </w:rPr>
              <w:t>предметов ЕНЦ</w:t>
            </w:r>
            <w:r w:rsidRPr="00BB6B08">
              <w:rPr>
                <w:sz w:val="24"/>
              </w:rPr>
              <w:t>"</w:t>
            </w:r>
          </w:p>
        </w:tc>
        <w:tc>
          <w:tcPr>
            <w:tcW w:w="1312" w:type="dxa"/>
            <w:vMerge/>
          </w:tcPr>
          <w:p w:rsidR="00707405" w:rsidRDefault="00707405">
            <w:pPr>
              <w:pStyle w:val="TableParagraph"/>
              <w:rPr>
                <w:b/>
                <w:sz w:val="26"/>
              </w:rPr>
            </w:pPr>
          </w:p>
        </w:tc>
        <w:tc>
          <w:tcPr>
            <w:tcW w:w="1306" w:type="dxa"/>
          </w:tcPr>
          <w:p w:rsidR="00707405" w:rsidRDefault="00707405">
            <w:pPr>
              <w:pStyle w:val="TableParagraph"/>
              <w:rPr>
                <w:b/>
                <w:sz w:val="26"/>
              </w:rPr>
            </w:pPr>
          </w:p>
        </w:tc>
        <w:tc>
          <w:tcPr>
            <w:tcW w:w="2555" w:type="dxa"/>
          </w:tcPr>
          <w:p w:rsidR="00707405" w:rsidRDefault="00707405">
            <w:pPr>
              <w:pStyle w:val="TableParagraph"/>
              <w:ind w:left="103" w:right="359"/>
              <w:rPr>
                <w:sz w:val="24"/>
              </w:rPr>
            </w:pPr>
          </w:p>
        </w:tc>
        <w:tc>
          <w:tcPr>
            <w:tcW w:w="1355" w:type="dxa"/>
            <w:tcBorders>
              <w:top w:val="nil"/>
            </w:tcBorders>
          </w:tcPr>
          <w:p w:rsidR="00707405" w:rsidRDefault="00707405">
            <w:pPr>
              <w:rPr>
                <w:sz w:val="2"/>
                <w:szCs w:val="2"/>
              </w:rPr>
            </w:pPr>
          </w:p>
        </w:tc>
      </w:tr>
      <w:tr w:rsidR="00707405" w:rsidTr="000F72F8">
        <w:trPr>
          <w:trHeight w:val="2481"/>
        </w:trPr>
        <w:tc>
          <w:tcPr>
            <w:tcW w:w="543" w:type="dxa"/>
            <w:tcBorders>
              <w:bottom w:val="single" w:sz="4" w:space="0" w:color="auto"/>
            </w:tcBorders>
          </w:tcPr>
          <w:p w:rsidR="00707405" w:rsidRDefault="00707405" w:rsidP="00742D3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39" w:type="dxa"/>
            <w:tcBorders>
              <w:bottom w:val="single" w:sz="4" w:space="0" w:color="auto"/>
            </w:tcBorders>
          </w:tcPr>
          <w:p w:rsidR="00707405" w:rsidRDefault="00707405" w:rsidP="00742D32">
            <w:pPr>
              <w:pStyle w:val="TableParagraph"/>
              <w:tabs>
                <w:tab w:val="left" w:pos="1324"/>
              </w:tabs>
              <w:ind w:left="105" w:right="355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школьников на уроках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биологии, химии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реализации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стандартов</w:t>
            </w:r>
          </w:p>
          <w:p w:rsidR="00707405" w:rsidRDefault="00707405" w:rsidP="00BB6B08">
            <w:pPr>
              <w:pStyle w:val="TableParagraph"/>
              <w:tabs>
                <w:tab w:val="left" w:pos="191"/>
                <w:tab w:val="left" w:pos="1601"/>
                <w:tab w:val="left" w:pos="2365"/>
              </w:tabs>
              <w:ind w:left="105" w:right="220"/>
              <w:rPr>
                <w:sz w:val="24"/>
              </w:rPr>
            </w:pPr>
            <w:r>
              <w:rPr>
                <w:sz w:val="24"/>
              </w:rPr>
              <w:t>-оценивание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 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контексте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</w:p>
          <w:p w:rsidR="00707405" w:rsidRDefault="00707405" w:rsidP="00742D32">
            <w:pPr>
              <w:pStyle w:val="TableParagraph"/>
              <w:ind w:left="105" w:right="1016"/>
              <w:rPr>
                <w:sz w:val="24"/>
              </w:rPr>
            </w:pPr>
            <w:r>
              <w:rPr>
                <w:sz w:val="24"/>
              </w:rPr>
              <w:t>-Оценка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метапредметных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</w:p>
        </w:tc>
        <w:tc>
          <w:tcPr>
            <w:tcW w:w="1312" w:type="dxa"/>
            <w:vMerge/>
            <w:tcBorders>
              <w:bottom w:val="single" w:sz="4" w:space="0" w:color="auto"/>
            </w:tcBorders>
          </w:tcPr>
          <w:p w:rsidR="00707405" w:rsidRDefault="00707405" w:rsidP="00742D32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:rsidR="00707405" w:rsidRDefault="00707405" w:rsidP="00742D32">
            <w:pPr>
              <w:pStyle w:val="TableParagraph"/>
              <w:spacing w:before="5"/>
              <w:rPr>
                <w:b/>
                <w:sz w:val="23"/>
              </w:rPr>
            </w:pPr>
          </w:p>
          <w:p w:rsidR="00707405" w:rsidRDefault="00707405" w:rsidP="00742D32">
            <w:pPr>
              <w:pStyle w:val="TableParagraph"/>
              <w:ind w:left="104" w:right="153"/>
              <w:rPr>
                <w:sz w:val="24"/>
              </w:rPr>
            </w:pPr>
          </w:p>
        </w:tc>
        <w:tc>
          <w:tcPr>
            <w:tcW w:w="2555" w:type="dxa"/>
            <w:tcBorders>
              <w:bottom w:val="single" w:sz="4" w:space="0" w:color="auto"/>
            </w:tcBorders>
          </w:tcPr>
          <w:p w:rsidR="00707405" w:rsidRDefault="00707405" w:rsidP="00742D32">
            <w:pPr>
              <w:pStyle w:val="TableParagraph"/>
              <w:ind w:left="104" w:right="566"/>
              <w:rPr>
                <w:sz w:val="24"/>
              </w:rPr>
            </w:pPr>
            <w:r>
              <w:rPr>
                <w:sz w:val="24"/>
              </w:rPr>
              <w:t>Обмен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реализации новых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стандартов перспективные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работы. Обмен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опытом, 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урока.</w:t>
            </w:r>
          </w:p>
        </w:tc>
        <w:tc>
          <w:tcPr>
            <w:tcW w:w="1355" w:type="dxa"/>
            <w:tcBorders>
              <w:top w:val="nil"/>
              <w:bottom w:val="single" w:sz="4" w:space="0" w:color="auto"/>
            </w:tcBorders>
          </w:tcPr>
          <w:p w:rsidR="00707405" w:rsidRDefault="00707405" w:rsidP="00742D32">
            <w:pPr>
              <w:rPr>
                <w:sz w:val="2"/>
                <w:szCs w:val="2"/>
              </w:rPr>
            </w:pPr>
          </w:p>
        </w:tc>
      </w:tr>
      <w:tr w:rsidR="00707405" w:rsidTr="000F72F8">
        <w:trPr>
          <w:trHeight w:val="1532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05" w:rsidRDefault="00707405" w:rsidP="00742D3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05" w:rsidRPr="00BB6B08" w:rsidRDefault="00707405" w:rsidP="00BB6B08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Открытый урок</w:t>
            </w: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05" w:rsidRDefault="00707405" w:rsidP="00742D32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05" w:rsidRDefault="00707405" w:rsidP="00742D32">
            <w:pPr>
              <w:pStyle w:val="TableParagraph"/>
              <w:spacing w:line="265" w:lineRule="exact"/>
              <w:ind w:left="104"/>
              <w:rPr>
                <w:sz w:val="24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05" w:rsidRDefault="00707405" w:rsidP="00742D32">
            <w:pPr>
              <w:pStyle w:val="TableParagraph"/>
              <w:rPr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05" w:rsidRDefault="00707405" w:rsidP="00742D32">
            <w:pPr>
              <w:rPr>
                <w:sz w:val="2"/>
                <w:szCs w:val="2"/>
              </w:rPr>
            </w:pPr>
          </w:p>
        </w:tc>
      </w:tr>
    </w:tbl>
    <w:p w:rsidR="003C718B" w:rsidRDefault="003C718B">
      <w:pPr>
        <w:rPr>
          <w:sz w:val="2"/>
          <w:szCs w:val="2"/>
        </w:rPr>
      </w:pPr>
    </w:p>
    <w:p w:rsidR="003B153A" w:rsidRDefault="003B153A">
      <w:pPr>
        <w:rPr>
          <w:sz w:val="2"/>
          <w:szCs w:val="2"/>
        </w:rPr>
      </w:pPr>
    </w:p>
    <w:p w:rsidR="003B153A" w:rsidRDefault="003B153A">
      <w:pPr>
        <w:rPr>
          <w:sz w:val="2"/>
          <w:szCs w:val="2"/>
        </w:rPr>
      </w:pPr>
    </w:p>
    <w:p w:rsidR="003B153A" w:rsidRDefault="003B153A">
      <w:pPr>
        <w:rPr>
          <w:sz w:val="2"/>
          <w:szCs w:val="2"/>
        </w:rPr>
        <w:sectPr w:rsidR="003B153A">
          <w:pgSz w:w="11910" w:h="16840"/>
          <w:pgMar w:top="940" w:right="200" w:bottom="280" w:left="22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-938"/>
        <w:tblW w:w="113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4555"/>
        <w:gridCol w:w="1276"/>
        <w:gridCol w:w="1276"/>
        <w:gridCol w:w="2717"/>
        <w:gridCol w:w="968"/>
      </w:tblGrid>
      <w:tr w:rsidR="003B153A" w:rsidTr="000F72F8">
        <w:trPr>
          <w:trHeight w:val="2825"/>
        </w:trPr>
        <w:tc>
          <w:tcPr>
            <w:tcW w:w="7650" w:type="dxa"/>
            <w:gridSpan w:val="4"/>
          </w:tcPr>
          <w:p w:rsidR="003B153A" w:rsidRDefault="003B153A" w:rsidP="003B153A">
            <w:pPr>
              <w:pStyle w:val="TableParagraph"/>
              <w:spacing w:before="6"/>
              <w:rPr>
                <w:b/>
                <w:sz w:val="23"/>
              </w:rPr>
            </w:pPr>
          </w:p>
          <w:p w:rsidR="003B153A" w:rsidRDefault="003B153A" w:rsidP="003B153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Заседание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</w:p>
          <w:p w:rsidR="003B153A" w:rsidRDefault="003B153A" w:rsidP="003B153A">
            <w:pPr>
              <w:pStyle w:val="TableParagraph"/>
              <w:spacing w:before="26" w:line="249" w:lineRule="auto"/>
              <w:ind w:left="2290" w:hanging="204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Тема  Повышение уровня профессиональной подготовки учителя (круглый стол) </w:t>
            </w:r>
          </w:p>
          <w:p w:rsidR="003B153A" w:rsidRDefault="003B153A" w:rsidP="003B153A">
            <w:pPr>
              <w:pStyle w:val="TableParagraph"/>
              <w:spacing w:before="26" w:line="249" w:lineRule="auto"/>
              <w:ind w:left="2290" w:hanging="2041"/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>«Подготовка к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ГИА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 биологии: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57"/>
                <w:sz w:val="24"/>
              </w:rPr>
              <w:t xml:space="preserve">  </w:t>
            </w:r>
            <w:r w:rsidR="0013352F">
              <w:rPr>
                <w:b/>
                <w:i/>
                <w:spacing w:val="-57"/>
                <w:sz w:val="24"/>
              </w:rPr>
              <w:t xml:space="preserve">   </w:t>
            </w:r>
            <w:r>
              <w:rPr>
                <w:b/>
                <w:i/>
                <w:sz w:val="24"/>
              </w:rPr>
              <w:t>организация,</w:t>
            </w:r>
            <w:r w:rsidR="0013352F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проблемы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»</w:t>
            </w:r>
          </w:p>
        </w:tc>
        <w:tc>
          <w:tcPr>
            <w:tcW w:w="2717" w:type="dxa"/>
          </w:tcPr>
          <w:p w:rsidR="003B153A" w:rsidRDefault="003B153A" w:rsidP="003B153A">
            <w:pPr>
              <w:pStyle w:val="TableParagraph"/>
              <w:ind w:left="104" w:right="345"/>
              <w:rPr>
                <w:sz w:val="24"/>
              </w:rPr>
            </w:pPr>
            <w:r>
              <w:rPr>
                <w:sz w:val="24"/>
              </w:rPr>
              <w:t>Усиление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повышения</w:t>
            </w:r>
          </w:p>
          <w:p w:rsidR="003B153A" w:rsidRDefault="003B153A" w:rsidP="003B153A">
            <w:pPr>
              <w:pStyle w:val="TableParagraph"/>
              <w:ind w:left="104" w:right="404"/>
              <w:rPr>
                <w:sz w:val="24"/>
              </w:rPr>
            </w:pPr>
            <w:r>
              <w:rPr>
                <w:spacing w:val="-1"/>
                <w:sz w:val="24"/>
              </w:rPr>
              <w:t>профессионального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лучших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</w:p>
          <w:p w:rsidR="003B153A" w:rsidRDefault="003B153A" w:rsidP="003B153A">
            <w:pPr>
              <w:pStyle w:val="TableParagraph"/>
              <w:spacing w:line="278" w:lineRule="exact"/>
              <w:ind w:left="104" w:right="415"/>
              <w:rPr>
                <w:sz w:val="24"/>
              </w:rPr>
            </w:pPr>
            <w:r>
              <w:rPr>
                <w:sz w:val="24"/>
              </w:rPr>
              <w:t>кадров.</w:t>
            </w:r>
          </w:p>
        </w:tc>
        <w:tc>
          <w:tcPr>
            <w:tcW w:w="968" w:type="dxa"/>
          </w:tcPr>
          <w:p w:rsidR="003B153A" w:rsidRDefault="003B153A" w:rsidP="003B153A">
            <w:pPr>
              <w:pStyle w:val="TableParagraph"/>
              <w:rPr>
                <w:b/>
                <w:sz w:val="26"/>
              </w:rPr>
            </w:pPr>
          </w:p>
          <w:p w:rsidR="003B153A" w:rsidRDefault="003B153A" w:rsidP="003B153A">
            <w:pPr>
              <w:pStyle w:val="TableParagraph"/>
              <w:rPr>
                <w:b/>
                <w:sz w:val="26"/>
              </w:rPr>
            </w:pPr>
          </w:p>
          <w:p w:rsidR="003B153A" w:rsidRDefault="003B153A" w:rsidP="003B153A">
            <w:pPr>
              <w:pStyle w:val="TableParagraph"/>
              <w:rPr>
                <w:b/>
                <w:sz w:val="26"/>
              </w:rPr>
            </w:pPr>
          </w:p>
          <w:p w:rsidR="003B153A" w:rsidRDefault="003B153A" w:rsidP="003B153A">
            <w:pPr>
              <w:pStyle w:val="TableParagraph"/>
              <w:rPr>
                <w:b/>
                <w:sz w:val="26"/>
              </w:rPr>
            </w:pPr>
          </w:p>
          <w:p w:rsidR="003B153A" w:rsidRDefault="003B153A" w:rsidP="003B153A">
            <w:pPr>
              <w:pStyle w:val="TableParagraph"/>
              <w:spacing w:before="6"/>
              <w:rPr>
                <w:b/>
                <w:sz w:val="29"/>
              </w:rPr>
            </w:pPr>
          </w:p>
          <w:p w:rsidR="002D11EC" w:rsidRDefault="003B153A" w:rsidP="003B153A">
            <w:pPr>
              <w:pStyle w:val="TableParagraph"/>
              <w:spacing w:before="1" w:line="275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Прото</w:t>
            </w:r>
            <w:proofErr w:type="spellEnd"/>
          </w:p>
          <w:p w:rsidR="003B153A" w:rsidRDefault="003B153A" w:rsidP="003B153A">
            <w:pPr>
              <w:pStyle w:val="TableParagraph"/>
              <w:spacing w:before="1"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кол</w:t>
            </w:r>
          </w:p>
          <w:p w:rsidR="003B153A" w:rsidRDefault="003B153A" w:rsidP="003B153A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№3</w:t>
            </w:r>
          </w:p>
        </w:tc>
      </w:tr>
      <w:tr w:rsidR="00707405" w:rsidTr="002D11EC">
        <w:trPr>
          <w:trHeight w:val="655"/>
        </w:trPr>
        <w:tc>
          <w:tcPr>
            <w:tcW w:w="543" w:type="dxa"/>
          </w:tcPr>
          <w:p w:rsidR="00707405" w:rsidRDefault="00707405" w:rsidP="003B153A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55" w:type="dxa"/>
          </w:tcPr>
          <w:p w:rsidR="00707405" w:rsidRDefault="00707405" w:rsidP="003B153A">
            <w:pPr>
              <w:pStyle w:val="TableParagraph"/>
              <w:spacing w:line="237" w:lineRule="auto"/>
              <w:ind w:left="105" w:right="179"/>
              <w:rPr>
                <w:sz w:val="24"/>
              </w:rPr>
            </w:pPr>
            <w:r>
              <w:rPr>
                <w:sz w:val="24"/>
              </w:rPr>
              <w:t>Плюсы и минус внедрения «Точек роста»</w:t>
            </w:r>
          </w:p>
        </w:tc>
        <w:tc>
          <w:tcPr>
            <w:tcW w:w="1276" w:type="dxa"/>
            <w:vMerge w:val="restart"/>
          </w:tcPr>
          <w:p w:rsidR="00707405" w:rsidRDefault="00707405" w:rsidP="003B153A">
            <w:pPr>
              <w:pStyle w:val="TableParagraph"/>
              <w:spacing w:line="273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1276" w:type="dxa"/>
          </w:tcPr>
          <w:p w:rsidR="00707405" w:rsidRDefault="00707405" w:rsidP="003B153A">
            <w:pPr>
              <w:pStyle w:val="TableParagraph"/>
              <w:ind w:left="104" w:right="156"/>
              <w:rPr>
                <w:sz w:val="24"/>
              </w:rPr>
            </w:pPr>
          </w:p>
        </w:tc>
        <w:tc>
          <w:tcPr>
            <w:tcW w:w="2717" w:type="dxa"/>
          </w:tcPr>
          <w:p w:rsidR="00707405" w:rsidRDefault="00707405" w:rsidP="003B153A">
            <w:pPr>
              <w:pStyle w:val="TableParagraph"/>
              <w:rPr>
                <w:sz w:val="24"/>
              </w:rPr>
            </w:pPr>
          </w:p>
        </w:tc>
        <w:tc>
          <w:tcPr>
            <w:tcW w:w="968" w:type="dxa"/>
            <w:vMerge w:val="restart"/>
            <w:tcBorders>
              <w:top w:val="nil"/>
            </w:tcBorders>
          </w:tcPr>
          <w:p w:rsidR="00707405" w:rsidRDefault="00707405" w:rsidP="003B153A">
            <w:pPr>
              <w:rPr>
                <w:sz w:val="2"/>
                <w:szCs w:val="2"/>
              </w:rPr>
            </w:pPr>
          </w:p>
        </w:tc>
      </w:tr>
      <w:tr w:rsidR="00707405" w:rsidTr="000173C1">
        <w:trPr>
          <w:trHeight w:val="848"/>
        </w:trPr>
        <w:tc>
          <w:tcPr>
            <w:tcW w:w="543" w:type="dxa"/>
          </w:tcPr>
          <w:p w:rsidR="00707405" w:rsidRDefault="00707405" w:rsidP="003B153A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55" w:type="dxa"/>
          </w:tcPr>
          <w:p w:rsidR="00707405" w:rsidRDefault="00707405" w:rsidP="003B153A">
            <w:pPr>
              <w:pStyle w:val="TableParagraph"/>
              <w:spacing w:line="237" w:lineRule="auto"/>
              <w:ind w:left="105" w:right="179"/>
            </w:pPr>
            <w:r>
              <w:t>«Использование современного оборудования для развития познавательного интереса учащихся в обучении</w:t>
            </w:r>
          </w:p>
        </w:tc>
        <w:tc>
          <w:tcPr>
            <w:tcW w:w="1276" w:type="dxa"/>
            <w:vMerge/>
          </w:tcPr>
          <w:p w:rsidR="00707405" w:rsidRDefault="00707405" w:rsidP="003B153A">
            <w:pPr>
              <w:pStyle w:val="TableParagraph"/>
              <w:spacing w:line="273" w:lineRule="exact"/>
              <w:ind w:left="167"/>
              <w:rPr>
                <w:sz w:val="24"/>
              </w:rPr>
            </w:pPr>
          </w:p>
        </w:tc>
        <w:tc>
          <w:tcPr>
            <w:tcW w:w="1276" w:type="dxa"/>
          </w:tcPr>
          <w:p w:rsidR="00707405" w:rsidRDefault="00707405" w:rsidP="003B153A">
            <w:pPr>
              <w:pStyle w:val="TableParagraph"/>
              <w:ind w:left="104" w:right="156"/>
              <w:rPr>
                <w:sz w:val="24"/>
              </w:rPr>
            </w:pPr>
          </w:p>
        </w:tc>
        <w:tc>
          <w:tcPr>
            <w:tcW w:w="2717" w:type="dxa"/>
          </w:tcPr>
          <w:p w:rsidR="00707405" w:rsidRDefault="00707405" w:rsidP="003B153A">
            <w:pPr>
              <w:pStyle w:val="TableParagraph"/>
              <w:rPr>
                <w:sz w:val="24"/>
              </w:rPr>
            </w:pPr>
          </w:p>
        </w:tc>
        <w:tc>
          <w:tcPr>
            <w:tcW w:w="968" w:type="dxa"/>
            <w:vMerge/>
            <w:tcBorders>
              <w:top w:val="nil"/>
            </w:tcBorders>
          </w:tcPr>
          <w:p w:rsidR="00707405" w:rsidRDefault="00707405" w:rsidP="003B153A">
            <w:pPr>
              <w:rPr>
                <w:sz w:val="2"/>
                <w:szCs w:val="2"/>
              </w:rPr>
            </w:pPr>
          </w:p>
        </w:tc>
      </w:tr>
      <w:tr w:rsidR="00707405" w:rsidTr="000173C1">
        <w:trPr>
          <w:trHeight w:val="850"/>
        </w:trPr>
        <w:tc>
          <w:tcPr>
            <w:tcW w:w="543" w:type="dxa"/>
          </w:tcPr>
          <w:p w:rsidR="00707405" w:rsidRDefault="00707405" w:rsidP="003B153A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55" w:type="dxa"/>
          </w:tcPr>
          <w:p w:rsidR="00707405" w:rsidRDefault="00707405" w:rsidP="00801DD4">
            <w:pPr>
              <w:pStyle w:val="TableParagraph"/>
              <w:spacing w:line="237" w:lineRule="auto"/>
              <w:ind w:left="105" w:right="179"/>
            </w:pPr>
            <w:r>
              <w:t>Мастер-класс "Использование</w:t>
            </w:r>
          </w:p>
          <w:p w:rsidR="00707405" w:rsidRDefault="00707405" w:rsidP="00801DD4">
            <w:pPr>
              <w:pStyle w:val="TableParagraph"/>
              <w:spacing w:line="237" w:lineRule="auto"/>
              <w:ind w:left="105" w:right="179"/>
            </w:pPr>
            <w:r>
              <w:t>оборудования" Точка роста" на</w:t>
            </w:r>
          </w:p>
          <w:p w:rsidR="00707405" w:rsidRDefault="00707405" w:rsidP="00801DD4">
            <w:pPr>
              <w:pStyle w:val="TableParagraph"/>
              <w:spacing w:line="237" w:lineRule="auto"/>
              <w:ind w:left="105" w:right="179"/>
            </w:pPr>
            <w:r>
              <w:t>уроках и во внеурочное время"</w:t>
            </w:r>
          </w:p>
        </w:tc>
        <w:tc>
          <w:tcPr>
            <w:tcW w:w="1276" w:type="dxa"/>
            <w:vMerge/>
          </w:tcPr>
          <w:p w:rsidR="00707405" w:rsidRDefault="00707405" w:rsidP="003B153A">
            <w:pPr>
              <w:pStyle w:val="TableParagraph"/>
              <w:spacing w:line="273" w:lineRule="exact"/>
              <w:ind w:left="167"/>
              <w:rPr>
                <w:sz w:val="24"/>
              </w:rPr>
            </w:pPr>
          </w:p>
        </w:tc>
        <w:tc>
          <w:tcPr>
            <w:tcW w:w="1276" w:type="dxa"/>
          </w:tcPr>
          <w:p w:rsidR="00707405" w:rsidRDefault="00707405" w:rsidP="003B153A">
            <w:pPr>
              <w:pStyle w:val="TableParagraph"/>
              <w:ind w:left="104" w:right="156"/>
              <w:rPr>
                <w:sz w:val="24"/>
              </w:rPr>
            </w:pPr>
          </w:p>
        </w:tc>
        <w:tc>
          <w:tcPr>
            <w:tcW w:w="2717" w:type="dxa"/>
          </w:tcPr>
          <w:p w:rsidR="00707405" w:rsidRDefault="00707405" w:rsidP="003B153A">
            <w:pPr>
              <w:pStyle w:val="TableParagraph"/>
              <w:rPr>
                <w:sz w:val="24"/>
              </w:rPr>
            </w:pPr>
          </w:p>
        </w:tc>
        <w:tc>
          <w:tcPr>
            <w:tcW w:w="968" w:type="dxa"/>
            <w:vMerge/>
            <w:tcBorders>
              <w:top w:val="nil"/>
            </w:tcBorders>
          </w:tcPr>
          <w:p w:rsidR="00707405" w:rsidRDefault="00707405" w:rsidP="003B153A">
            <w:pPr>
              <w:rPr>
                <w:sz w:val="2"/>
                <w:szCs w:val="2"/>
              </w:rPr>
            </w:pPr>
          </w:p>
        </w:tc>
      </w:tr>
      <w:tr w:rsidR="00707405" w:rsidTr="0013352F">
        <w:trPr>
          <w:trHeight w:val="880"/>
        </w:trPr>
        <w:tc>
          <w:tcPr>
            <w:tcW w:w="543" w:type="dxa"/>
          </w:tcPr>
          <w:p w:rsidR="00707405" w:rsidRDefault="00707405" w:rsidP="003B153A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55" w:type="dxa"/>
          </w:tcPr>
          <w:p w:rsidR="00707405" w:rsidRDefault="00707405" w:rsidP="003B153A">
            <w:pPr>
              <w:pStyle w:val="TableParagraph"/>
              <w:spacing w:line="237" w:lineRule="auto"/>
              <w:ind w:left="105" w:right="179"/>
            </w:pPr>
            <w:r>
              <w:t xml:space="preserve">Мастер-класс «Использование </w:t>
            </w:r>
            <w:proofErr w:type="spellStart"/>
            <w:r>
              <w:t>здоровьесберегающих</w:t>
            </w:r>
            <w:proofErr w:type="spellEnd"/>
            <w:r>
              <w:t xml:space="preserve"> технологий на уроках химии и во внеурочной деятельности»</w:t>
            </w:r>
          </w:p>
        </w:tc>
        <w:tc>
          <w:tcPr>
            <w:tcW w:w="1276" w:type="dxa"/>
            <w:vMerge/>
          </w:tcPr>
          <w:p w:rsidR="00707405" w:rsidRDefault="00707405" w:rsidP="003B153A">
            <w:pPr>
              <w:pStyle w:val="TableParagraph"/>
              <w:spacing w:line="273" w:lineRule="exact"/>
              <w:ind w:left="167"/>
              <w:rPr>
                <w:sz w:val="24"/>
              </w:rPr>
            </w:pPr>
          </w:p>
        </w:tc>
        <w:tc>
          <w:tcPr>
            <w:tcW w:w="1276" w:type="dxa"/>
          </w:tcPr>
          <w:p w:rsidR="00707405" w:rsidRDefault="00707405" w:rsidP="003B153A">
            <w:pPr>
              <w:pStyle w:val="TableParagraph"/>
              <w:ind w:left="104" w:right="156"/>
              <w:rPr>
                <w:sz w:val="24"/>
              </w:rPr>
            </w:pPr>
          </w:p>
        </w:tc>
        <w:tc>
          <w:tcPr>
            <w:tcW w:w="2717" w:type="dxa"/>
          </w:tcPr>
          <w:p w:rsidR="00707405" w:rsidRDefault="00707405" w:rsidP="003B153A">
            <w:pPr>
              <w:pStyle w:val="TableParagraph"/>
              <w:rPr>
                <w:sz w:val="24"/>
              </w:rPr>
            </w:pPr>
          </w:p>
        </w:tc>
        <w:tc>
          <w:tcPr>
            <w:tcW w:w="968" w:type="dxa"/>
            <w:vMerge/>
            <w:tcBorders>
              <w:top w:val="nil"/>
            </w:tcBorders>
          </w:tcPr>
          <w:p w:rsidR="00707405" w:rsidRDefault="00707405" w:rsidP="003B153A">
            <w:pPr>
              <w:rPr>
                <w:sz w:val="2"/>
                <w:szCs w:val="2"/>
              </w:rPr>
            </w:pPr>
          </w:p>
        </w:tc>
      </w:tr>
      <w:tr w:rsidR="00707405" w:rsidTr="002D11EC">
        <w:trPr>
          <w:trHeight w:val="1108"/>
        </w:trPr>
        <w:tc>
          <w:tcPr>
            <w:tcW w:w="543" w:type="dxa"/>
          </w:tcPr>
          <w:p w:rsidR="00707405" w:rsidRDefault="00707405" w:rsidP="003B153A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55" w:type="dxa"/>
          </w:tcPr>
          <w:p w:rsidR="00707405" w:rsidRDefault="00707405" w:rsidP="002D11EC">
            <w:pPr>
              <w:pStyle w:val="TableParagraph"/>
              <w:spacing w:line="237" w:lineRule="auto"/>
              <w:ind w:left="105" w:right="179"/>
            </w:pPr>
            <w:r>
              <w:t>«Ярмарка идей» Проведение</w:t>
            </w:r>
          </w:p>
          <w:p w:rsidR="00707405" w:rsidRDefault="00707405" w:rsidP="002D11EC">
            <w:pPr>
              <w:pStyle w:val="TableParagraph"/>
              <w:spacing w:line="237" w:lineRule="auto"/>
              <w:ind w:left="105" w:right="179"/>
            </w:pPr>
            <w:r>
              <w:t>мастер-классов учителей ЕНЦ с</w:t>
            </w:r>
          </w:p>
          <w:p w:rsidR="00707405" w:rsidRDefault="00707405" w:rsidP="002D11EC">
            <w:pPr>
              <w:pStyle w:val="TableParagraph"/>
              <w:spacing w:line="237" w:lineRule="auto"/>
              <w:ind w:left="105" w:right="179"/>
            </w:pPr>
            <w:r>
              <w:t>использование оборудования</w:t>
            </w:r>
          </w:p>
          <w:p w:rsidR="00707405" w:rsidRDefault="00707405" w:rsidP="002D11EC">
            <w:pPr>
              <w:pStyle w:val="TableParagraph"/>
              <w:spacing w:line="237" w:lineRule="auto"/>
              <w:ind w:left="105" w:right="179"/>
            </w:pPr>
            <w:r>
              <w:t>«Точка роста»</w:t>
            </w:r>
          </w:p>
        </w:tc>
        <w:tc>
          <w:tcPr>
            <w:tcW w:w="1276" w:type="dxa"/>
            <w:vMerge/>
          </w:tcPr>
          <w:p w:rsidR="00707405" w:rsidRDefault="00707405" w:rsidP="003B153A">
            <w:pPr>
              <w:pStyle w:val="TableParagraph"/>
              <w:spacing w:line="273" w:lineRule="exact"/>
              <w:ind w:left="167"/>
              <w:rPr>
                <w:sz w:val="24"/>
              </w:rPr>
            </w:pPr>
          </w:p>
        </w:tc>
        <w:tc>
          <w:tcPr>
            <w:tcW w:w="1276" w:type="dxa"/>
          </w:tcPr>
          <w:p w:rsidR="00707405" w:rsidRDefault="00707405" w:rsidP="003B153A">
            <w:pPr>
              <w:pStyle w:val="TableParagraph"/>
              <w:ind w:left="104" w:right="156"/>
              <w:rPr>
                <w:sz w:val="24"/>
              </w:rPr>
            </w:pPr>
          </w:p>
        </w:tc>
        <w:tc>
          <w:tcPr>
            <w:tcW w:w="2717" w:type="dxa"/>
          </w:tcPr>
          <w:p w:rsidR="00707405" w:rsidRDefault="00707405" w:rsidP="003B153A">
            <w:pPr>
              <w:pStyle w:val="TableParagraph"/>
              <w:rPr>
                <w:sz w:val="24"/>
              </w:rPr>
            </w:pPr>
          </w:p>
        </w:tc>
        <w:tc>
          <w:tcPr>
            <w:tcW w:w="968" w:type="dxa"/>
            <w:vMerge/>
            <w:tcBorders>
              <w:top w:val="nil"/>
            </w:tcBorders>
          </w:tcPr>
          <w:p w:rsidR="00707405" w:rsidRDefault="00707405" w:rsidP="003B153A">
            <w:pPr>
              <w:rPr>
                <w:sz w:val="2"/>
                <w:szCs w:val="2"/>
              </w:rPr>
            </w:pPr>
          </w:p>
        </w:tc>
      </w:tr>
      <w:tr w:rsidR="003B153A" w:rsidTr="002D11EC">
        <w:trPr>
          <w:trHeight w:val="271"/>
        </w:trPr>
        <w:tc>
          <w:tcPr>
            <w:tcW w:w="7650" w:type="dxa"/>
            <w:gridSpan w:val="4"/>
            <w:tcBorders>
              <w:bottom w:val="nil"/>
            </w:tcBorders>
          </w:tcPr>
          <w:p w:rsidR="003B153A" w:rsidRDefault="003B153A" w:rsidP="003B153A">
            <w:pPr>
              <w:pStyle w:val="TableParagraph"/>
              <w:rPr>
                <w:sz w:val="20"/>
              </w:rPr>
            </w:pPr>
          </w:p>
        </w:tc>
        <w:tc>
          <w:tcPr>
            <w:tcW w:w="2717" w:type="dxa"/>
            <w:tcBorders>
              <w:bottom w:val="nil"/>
            </w:tcBorders>
          </w:tcPr>
          <w:p w:rsidR="003B153A" w:rsidRDefault="003B153A" w:rsidP="003B153A">
            <w:pPr>
              <w:pStyle w:val="TableParagraph"/>
              <w:spacing w:line="252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опыта,</w:t>
            </w:r>
          </w:p>
        </w:tc>
        <w:tc>
          <w:tcPr>
            <w:tcW w:w="968" w:type="dxa"/>
            <w:tcBorders>
              <w:bottom w:val="nil"/>
            </w:tcBorders>
          </w:tcPr>
          <w:p w:rsidR="003B153A" w:rsidRDefault="003B153A" w:rsidP="003B153A">
            <w:pPr>
              <w:pStyle w:val="TableParagraph"/>
              <w:rPr>
                <w:sz w:val="20"/>
              </w:rPr>
            </w:pPr>
          </w:p>
        </w:tc>
      </w:tr>
      <w:tr w:rsidR="003B153A" w:rsidTr="002D11EC">
        <w:trPr>
          <w:trHeight w:val="276"/>
        </w:trPr>
        <w:tc>
          <w:tcPr>
            <w:tcW w:w="7650" w:type="dxa"/>
            <w:gridSpan w:val="4"/>
            <w:tcBorders>
              <w:top w:val="nil"/>
              <w:bottom w:val="nil"/>
            </w:tcBorders>
          </w:tcPr>
          <w:p w:rsidR="003B153A" w:rsidRDefault="003B153A" w:rsidP="003B153A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Заседание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№4</w:t>
            </w: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3B153A" w:rsidRDefault="003B153A" w:rsidP="003B153A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повышение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 w:rsidR="003B153A" w:rsidRDefault="003B153A" w:rsidP="003B153A">
            <w:pPr>
              <w:pStyle w:val="TableParagraph"/>
              <w:rPr>
                <w:sz w:val="20"/>
              </w:rPr>
            </w:pPr>
          </w:p>
        </w:tc>
      </w:tr>
      <w:tr w:rsidR="003B153A" w:rsidTr="002D11EC">
        <w:trPr>
          <w:trHeight w:val="275"/>
        </w:trPr>
        <w:tc>
          <w:tcPr>
            <w:tcW w:w="7650" w:type="dxa"/>
            <w:gridSpan w:val="4"/>
            <w:tcBorders>
              <w:top w:val="nil"/>
              <w:bottom w:val="nil"/>
            </w:tcBorders>
          </w:tcPr>
          <w:p w:rsidR="003B153A" w:rsidRDefault="003B153A" w:rsidP="003B153A">
            <w:pPr>
              <w:pStyle w:val="TableParagraph"/>
              <w:spacing w:line="256" w:lineRule="exact"/>
              <w:ind w:left="110"/>
              <w:rPr>
                <w:b/>
                <w:i/>
                <w:sz w:val="24"/>
              </w:rPr>
            </w:pPr>
            <w:r>
              <w:rPr>
                <w:sz w:val="24"/>
              </w:rPr>
              <w:t xml:space="preserve">Тема: </w:t>
            </w:r>
            <w:r>
              <w:rPr>
                <w:b/>
                <w:i/>
                <w:sz w:val="24"/>
              </w:rPr>
              <w:t>«Подготовка к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ГИА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биологии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химии: содержание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3B153A" w:rsidRDefault="003B153A" w:rsidP="003B153A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преподавания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 w:rsidR="003B153A" w:rsidRDefault="003B153A" w:rsidP="003B153A">
            <w:pPr>
              <w:pStyle w:val="TableParagraph"/>
              <w:rPr>
                <w:sz w:val="20"/>
              </w:rPr>
            </w:pPr>
          </w:p>
        </w:tc>
      </w:tr>
      <w:tr w:rsidR="003B153A" w:rsidTr="002D11EC">
        <w:trPr>
          <w:trHeight w:val="553"/>
        </w:trPr>
        <w:tc>
          <w:tcPr>
            <w:tcW w:w="7650" w:type="dxa"/>
            <w:gridSpan w:val="4"/>
            <w:tcBorders>
              <w:top w:val="nil"/>
            </w:tcBorders>
          </w:tcPr>
          <w:p w:rsidR="003B153A" w:rsidRDefault="003B153A" w:rsidP="003B153A">
            <w:pPr>
              <w:pStyle w:val="TableParagraph"/>
              <w:spacing w:line="274" w:lineRule="exact"/>
              <w:ind w:left="110"/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>организация,</w:t>
            </w:r>
            <w:r>
              <w:rPr>
                <w:b/>
                <w:i/>
                <w:spacing w:val="-1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проблемы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»</w:t>
            </w:r>
          </w:p>
        </w:tc>
        <w:tc>
          <w:tcPr>
            <w:tcW w:w="2717" w:type="dxa"/>
            <w:tcBorders>
              <w:top w:val="nil"/>
            </w:tcBorders>
          </w:tcPr>
          <w:p w:rsidR="003B153A" w:rsidRDefault="003B153A" w:rsidP="003B153A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ЕНЦ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 w:rsidR="003B153A" w:rsidRDefault="003B153A" w:rsidP="003B153A">
            <w:pPr>
              <w:pStyle w:val="TableParagraph"/>
              <w:rPr>
                <w:sz w:val="24"/>
              </w:rPr>
            </w:pPr>
          </w:p>
        </w:tc>
      </w:tr>
      <w:tr w:rsidR="000F72F8" w:rsidTr="00214596">
        <w:trPr>
          <w:trHeight w:val="540"/>
        </w:trPr>
        <w:tc>
          <w:tcPr>
            <w:tcW w:w="543" w:type="dxa"/>
            <w:tcBorders>
              <w:bottom w:val="nil"/>
            </w:tcBorders>
          </w:tcPr>
          <w:p w:rsidR="000F72F8" w:rsidRDefault="000F72F8" w:rsidP="003B153A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55" w:type="dxa"/>
            <w:tcBorders>
              <w:bottom w:val="nil"/>
            </w:tcBorders>
          </w:tcPr>
          <w:p w:rsidR="000F72F8" w:rsidRDefault="000F72F8" w:rsidP="000173C1">
            <w:pPr>
              <w:pStyle w:val="TableParagraph"/>
              <w:spacing w:line="237" w:lineRule="auto"/>
              <w:ind w:left="105" w:right="179"/>
              <w:rPr>
                <w:sz w:val="24"/>
              </w:rPr>
            </w:pPr>
            <w:r>
              <w:rPr>
                <w:sz w:val="24"/>
              </w:rPr>
              <w:t>Особенности итоговой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аттестации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выпускников</w:t>
            </w:r>
          </w:p>
          <w:p w:rsidR="000F72F8" w:rsidRDefault="000F72F8" w:rsidP="000173C1">
            <w:pPr>
              <w:pStyle w:val="TableParagraph"/>
              <w:spacing w:line="267" w:lineRule="exact"/>
              <w:ind w:left="105"/>
            </w:pPr>
            <w:r>
              <w:rPr>
                <w:sz w:val="24"/>
              </w:rPr>
              <w:t>9 и 11 классов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предметам ЕНЦ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2025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году.</w:t>
            </w:r>
          </w:p>
        </w:tc>
        <w:tc>
          <w:tcPr>
            <w:tcW w:w="1276" w:type="dxa"/>
            <w:vMerge w:val="restart"/>
          </w:tcPr>
          <w:p w:rsidR="000F72F8" w:rsidRDefault="000F72F8" w:rsidP="003B153A">
            <w:pPr>
              <w:pStyle w:val="TableParagraph"/>
              <w:spacing w:before="5"/>
              <w:rPr>
                <w:b/>
                <w:sz w:val="23"/>
              </w:rPr>
            </w:pPr>
          </w:p>
          <w:p w:rsidR="000F72F8" w:rsidRDefault="000F72F8" w:rsidP="00214596">
            <w:pPr>
              <w:pStyle w:val="TableParagraph"/>
              <w:spacing w:line="250" w:lineRule="exact"/>
              <w:ind w:left="104"/>
              <w:rPr>
                <w:b/>
                <w:sz w:val="23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1276" w:type="dxa"/>
            <w:tcBorders>
              <w:bottom w:val="nil"/>
            </w:tcBorders>
          </w:tcPr>
          <w:p w:rsidR="000F72F8" w:rsidRDefault="000F72F8" w:rsidP="003B153A">
            <w:pPr>
              <w:pStyle w:val="TableParagraph"/>
              <w:spacing w:line="274" w:lineRule="exact"/>
              <w:ind w:left="104" w:right="861"/>
              <w:rPr>
                <w:sz w:val="24"/>
              </w:rPr>
            </w:pPr>
          </w:p>
        </w:tc>
        <w:tc>
          <w:tcPr>
            <w:tcW w:w="2717" w:type="dxa"/>
          </w:tcPr>
          <w:p w:rsidR="000F72F8" w:rsidRDefault="000F72F8" w:rsidP="003B153A">
            <w:pPr>
              <w:pStyle w:val="TableParagraph"/>
              <w:rPr>
                <w:sz w:val="24"/>
              </w:rPr>
            </w:pPr>
          </w:p>
        </w:tc>
        <w:tc>
          <w:tcPr>
            <w:tcW w:w="968" w:type="dxa"/>
            <w:tcBorders>
              <w:top w:val="nil"/>
              <w:bottom w:val="nil"/>
            </w:tcBorders>
          </w:tcPr>
          <w:p w:rsidR="000F72F8" w:rsidRDefault="000F72F8" w:rsidP="003B153A">
            <w:pPr>
              <w:pStyle w:val="TableParagraph"/>
              <w:spacing w:before="7"/>
              <w:rPr>
                <w:b/>
              </w:rPr>
            </w:pPr>
          </w:p>
        </w:tc>
      </w:tr>
      <w:tr w:rsidR="000F72F8" w:rsidTr="002D11EC">
        <w:trPr>
          <w:trHeight w:val="540"/>
        </w:trPr>
        <w:tc>
          <w:tcPr>
            <w:tcW w:w="543" w:type="dxa"/>
            <w:tcBorders>
              <w:bottom w:val="nil"/>
            </w:tcBorders>
          </w:tcPr>
          <w:p w:rsidR="000F72F8" w:rsidRDefault="000F72F8" w:rsidP="003B153A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55" w:type="dxa"/>
            <w:tcBorders>
              <w:bottom w:val="nil"/>
            </w:tcBorders>
          </w:tcPr>
          <w:p w:rsidR="000F72F8" w:rsidRDefault="00802BDC" w:rsidP="003B153A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hyperlink r:id="rId9">
              <w:r w:rsidR="000F72F8">
                <w:rPr>
                  <w:sz w:val="24"/>
                </w:rPr>
                <w:t>Результативные</w:t>
              </w:r>
            </w:hyperlink>
          </w:p>
          <w:p w:rsidR="000F72F8" w:rsidRDefault="00802BDC" w:rsidP="003B153A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hyperlink r:id="rId10">
              <w:r w:rsidR="000F72F8">
                <w:rPr>
                  <w:sz w:val="24"/>
                </w:rPr>
                <w:t>методики</w:t>
              </w:r>
              <w:r w:rsidR="000F72F8">
                <w:rPr>
                  <w:spacing w:val="-5"/>
                  <w:sz w:val="24"/>
                </w:rPr>
                <w:t xml:space="preserve"> </w:t>
              </w:r>
              <w:r w:rsidR="000F72F8">
                <w:rPr>
                  <w:sz w:val="24"/>
                </w:rPr>
                <w:t>преподавания</w:t>
              </w:r>
            </w:hyperlink>
          </w:p>
        </w:tc>
        <w:tc>
          <w:tcPr>
            <w:tcW w:w="1276" w:type="dxa"/>
            <w:vMerge/>
            <w:tcBorders>
              <w:bottom w:val="nil"/>
            </w:tcBorders>
          </w:tcPr>
          <w:p w:rsidR="000F72F8" w:rsidRDefault="000F72F8" w:rsidP="003B153A">
            <w:pPr>
              <w:pStyle w:val="TableParagraph"/>
              <w:spacing w:line="250" w:lineRule="exact"/>
              <w:ind w:left="104"/>
              <w:rPr>
                <w:sz w:val="24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0F72F8" w:rsidRDefault="000F72F8" w:rsidP="003B153A">
            <w:pPr>
              <w:pStyle w:val="TableParagraph"/>
              <w:spacing w:line="274" w:lineRule="exact"/>
              <w:ind w:left="104" w:right="861"/>
              <w:rPr>
                <w:sz w:val="24"/>
              </w:rPr>
            </w:pPr>
          </w:p>
        </w:tc>
        <w:tc>
          <w:tcPr>
            <w:tcW w:w="2717" w:type="dxa"/>
            <w:vMerge w:val="restart"/>
          </w:tcPr>
          <w:p w:rsidR="000F72F8" w:rsidRDefault="000F72F8" w:rsidP="003B153A">
            <w:pPr>
              <w:pStyle w:val="TableParagraph"/>
              <w:rPr>
                <w:sz w:val="24"/>
              </w:rPr>
            </w:pPr>
          </w:p>
        </w:tc>
        <w:tc>
          <w:tcPr>
            <w:tcW w:w="968" w:type="dxa"/>
            <w:tcBorders>
              <w:top w:val="nil"/>
              <w:bottom w:val="nil"/>
            </w:tcBorders>
          </w:tcPr>
          <w:p w:rsidR="000F72F8" w:rsidRDefault="000F72F8" w:rsidP="003B153A">
            <w:pPr>
              <w:pStyle w:val="TableParagraph"/>
              <w:spacing w:before="7"/>
              <w:rPr>
                <w:b/>
              </w:rPr>
            </w:pPr>
          </w:p>
          <w:p w:rsidR="000F72F8" w:rsidRDefault="000F72F8" w:rsidP="003B153A">
            <w:pPr>
              <w:pStyle w:val="TableParagraph"/>
              <w:spacing w:line="260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Протокол</w:t>
            </w:r>
          </w:p>
        </w:tc>
      </w:tr>
      <w:tr w:rsidR="003B153A" w:rsidTr="002D11EC">
        <w:trPr>
          <w:trHeight w:val="528"/>
        </w:trPr>
        <w:tc>
          <w:tcPr>
            <w:tcW w:w="543" w:type="dxa"/>
            <w:tcBorders>
              <w:top w:val="nil"/>
              <w:bottom w:val="nil"/>
            </w:tcBorders>
          </w:tcPr>
          <w:p w:rsidR="003B153A" w:rsidRDefault="003B153A" w:rsidP="003B153A">
            <w:pPr>
              <w:pStyle w:val="TableParagraph"/>
              <w:rPr>
                <w:sz w:val="24"/>
              </w:rPr>
            </w:pPr>
          </w:p>
        </w:tc>
        <w:tc>
          <w:tcPr>
            <w:tcW w:w="4555" w:type="dxa"/>
            <w:tcBorders>
              <w:top w:val="nil"/>
              <w:bottom w:val="nil"/>
            </w:tcBorders>
          </w:tcPr>
          <w:p w:rsidR="003B153A" w:rsidRDefault="00802BDC" w:rsidP="003B153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hyperlink r:id="rId11">
              <w:r w:rsidR="003B153A">
                <w:rPr>
                  <w:sz w:val="24"/>
                </w:rPr>
                <w:t>химии</w:t>
              </w:r>
              <w:r w:rsidR="003B153A">
                <w:rPr>
                  <w:spacing w:val="1"/>
                  <w:sz w:val="24"/>
                </w:rPr>
                <w:t xml:space="preserve"> </w:t>
              </w:r>
              <w:r w:rsidR="003B153A">
                <w:rPr>
                  <w:sz w:val="24"/>
                </w:rPr>
                <w:t>и</w:t>
              </w:r>
              <w:r w:rsidR="003B153A">
                <w:rPr>
                  <w:spacing w:val="1"/>
                  <w:sz w:val="24"/>
                </w:rPr>
                <w:t xml:space="preserve"> </w:t>
              </w:r>
              <w:r w:rsidR="003B153A">
                <w:rPr>
                  <w:sz w:val="24"/>
                </w:rPr>
                <w:t>биологии</w:t>
              </w:r>
              <w:r w:rsidR="003B153A">
                <w:rPr>
                  <w:spacing w:val="-4"/>
                  <w:sz w:val="24"/>
                </w:rPr>
                <w:t xml:space="preserve"> </w:t>
              </w:r>
              <w:r w:rsidR="003B153A">
                <w:rPr>
                  <w:sz w:val="24"/>
                </w:rPr>
                <w:t>с</w:t>
              </w:r>
            </w:hyperlink>
          </w:p>
          <w:p w:rsidR="003B153A" w:rsidRDefault="00802BDC" w:rsidP="003B153A">
            <w:pPr>
              <w:pStyle w:val="TableParagraph"/>
              <w:spacing w:line="251" w:lineRule="exact"/>
              <w:ind w:left="105"/>
              <w:rPr>
                <w:sz w:val="24"/>
              </w:rPr>
            </w:pPr>
            <w:hyperlink r:id="rId12">
              <w:r w:rsidR="003B153A">
                <w:rPr>
                  <w:sz w:val="24"/>
                </w:rPr>
                <w:t>учётом</w:t>
              </w:r>
              <w:r w:rsidR="003B153A">
                <w:rPr>
                  <w:spacing w:val="-3"/>
                  <w:sz w:val="24"/>
                </w:rPr>
                <w:t xml:space="preserve"> </w:t>
              </w:r>
              <w:r w:rsidR="003B153A">
                <w:rPr>
                  <w:sz w:val="24"/>
                </w:rPr>
                <w:t>обновлённых</w:t>
              </w:r>
            </w:hyperlink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B153A" w:rsidRDefault="003B153A" w:rsidP="003B153A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B153A" w:rsidRDefault="003B153A" w:rsidP="003B153A">
            <w:pPr>
              <w:pStyle w:val="TableParagraph"/>
              <w:spacing w:line="267" w:lineRule="exact"/>
              <w:ind w:left="104"/>
              <w:rPr>
                <w:sz w:val="24"/>
              </w:rPr>
            </w:pPr>
          </w:p>
        </w:tc>
        <w:tc>
          <w:tcPr>
            <w:tcW w:w="2717" w:type="dxa"/>
            <w:vMerge/>
            <w:tcBorders>
              <w:top w:val="nil"/>
            </w:tcBorders>
          </w:tcPr>
          <w:p w:rsidR="003B153A" w:rsidRDefault="003B153A" w:rsidP="003B153A"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tcBorders>
              <w:top w:val="nil"/>
              <w:bottom w:val="nil"/>
            </w:tcBorders>
          </w:tcPr>
          <w:p w:rsidR="003B153A" w:rsidRDefault="003B153A" w:rsidP="003B153A">
            <w:pPr>
              <w:pStyle w:val="TableParagraph"/>
              <w:spacing w:line="253" w:lineRule="exact"/>
              <w:ind w:left="103"/>
              <w:rPr>
                <w:sz w:val="24"/>
              </w:rPr>
            </w:pPr>
            <w:r>
              <w:rPr>
                <w:sz w:val="24"/>
              </w:rPr>
              <w:t>№4</w:t>
            </w:r>
          </w:p>
        </w:tc>
      </w:tr>
      <w:tr w:rsidR="003B153A" w:rsidTr="002D11EC">
        <w:trPr>
          <w:trHeight w:val="267"/>
        </w:trPr>
        <w:tc>
          <w:tcPr>
            <w:tcW w:w="543" w:type="dxa"/>
            <w:tcBorders>
              <w:top w:val="nil"/>
            </w:tcBorders>
          </w:tcPr>
          <w:p w:rsidR="003B153A" w:rsidRDefault="003B153A" w:rsidP="003B153A">
            <w:pPr>
              <w:pStyle w:val="TableParagraph"/>
              <w:rPr>
                <w:sz w:val="18"/>
              </w:rPr>
            </w:pPr>
          </w:p>
        </w:tc>
        <w:tc>
          <w:tcPr>
            <w:tcW w:w="4555" w:type="dxa"/>
            <w:tcBorders>
              <w:top w:val="nil"/>
            </w:tcBorders>
          </w:tcPr>
          <w:p w:rsidR="003B153A" w:rsidRDefault="00802BDC" w:rsidP="003B153A">
            <w:pPr>
              <w:pStyle w:val="TableParagraph"/>
              <w:spacing w:line="248" w:lineRule="exact"/>
              <w:ind w:left="105"/>
              <w:rPr>
                <w:sz w:val="24"/>
              </w:rPr>
            </w:pPr>
            <w:hyperlink r:id="rId13">
              <w:r w:rsidR="003B153A">
                <w:rPr>
                  <w:sz w:val="24"/>
                </w:rPr>
                <w:t>ФГОС</w:t>
              </w:r>
              <w:r w:rsidR="003B153A">
                <w:rPr>
                  <w:spacing w:val="-2"/>
                  <w:sz w:val="24"/>
                </w:rPr>
                <w:t xml:space="preserve"> </w:t>
              </w:r>
              <w:r w:rsidR="003B153A">
                <w:rPr>
                  <w:sz w:val="24"/>
                </w:rPr>
                <w:t>СОО</w:t>
              </w:r>
            </w:hyperlink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B153A" w:rsidRDefault="003B153A" w:rsidP="003B153A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3B153A" w:rsidRDefault="003B153A" w:rsidP="003B153A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vMerge/>
            <w:tcBorders>
              <w:top w:val="nil"/>
            </w:tcBorders>
          </w:tcPr>
          <w:p w:rsidR="003B153A" w:rsidRDefault="003B153A" w:rsidP="003B153A"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tcBorders>
              <w:top w:val="nil"/>
              <w:bottom w:val="nil"/>
            </w:tcBorders>
          </w:tcPr>
          <w:p w:rsidR="003B153A" w:rsidRDefault="003B153A" w:rsidP="003B153A">
            <w:pPr>
              <w:pStyle w:val="TableParagraph"/>
              <w:rPr>
                <w:sz w:val="18"/>
              </w:rPr>
            </w:pPr>
          </w:p>
        </w:tc>
      </w:tr>
      <w:tr w:rsidR="000173C1" w:rsidTr="002D11EC">
        <w:trPr>
          <w:trHeight w:val="267"/>
        </w:trPr>
        <w:tc>
          <w:tcPr>
            <w:tcW w:w="543" w:type="dxa"/>
            <w:tcBorders>
              <w:top w:val="nil"/>
            </w:tcBorders>
          </w:tcPr>
          <w:p w:rsidR="000173C1" w:rsidRDefault="000173C1" w:rsidP="003B153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4555" w:type="dxa"/>
            <w:tcBorders>
              <w:top w:val="nil"/>
            </w:tcBorders>
          </w:tcPr>
          <w:p w:rsidR="000173C1" w:rsidRDefault="000173C1" w:rsidP="003B153A">
            <w:pPr>
              <w:pStyle w:val="TableParagraph"/>
              <w:spacing w:line="248" w:lineRule="exact"/>
              <w:ind w:left="105"/>
            </w:pPr>
            <w:r>
              <w:rPr>
                <w:sz w:val="24"/>
              </w:rPr>
              <w:t>Методические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методики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преподавания </w:t>
            </w:r>
            <w:r>
              <w:rPr>
                <w:spacing w:val="-1"/>
                <w:sz w:val="24"/>
              </w:rPr>
              <w:t>биологии</w:t>
            </w:r>
            <w:r>
              <w:rPr>
                <w:spacing w:val="-57"/>
                <w:sz w:val="24"/>
              </w:rPr>
              <w:t xml:space="preserve">                 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основе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выявления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типичных</w:t>
            </w:r>
            <w:r>
              <w:rPr>
                <w:sz w:val="24"/>
              </w:rPr>
              <w:tab/>
              <w:t>ошибок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    </w:t>
            </w:r>
            <w:r>
              <w:rPr>
                <w:sz w:val="24"/>
              </w:rPr>
              <w:t>затруднения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0173C1" w:rsidRDefault="000173C1" w:rsidP="003B153A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0173C1" w:rsidRDefault="000173C1" w:rsidP="003B153A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tcBorders>
              <w:top w:val="nil"/>
            </w:tcBorders>
          </w:tcPr>
          <w:p w:rsidR="000173C1" w:rsidRDefault="000173C1" w:rsidP="003B153A"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tcBorders>
              <w:top w:val="nil"/>
              <w:bottom w:val="nil"/>
            </w:tcBorders>
          </w:tcPr>
          <w:p w:rsidR="000173C1" w:rsidRDefault="000173C1" w:rsidP="003B153A">
            <w:pPr>
              <w:pStyle w:val="TableParagraph"/>
              <w:rPr>
                <w:sz w:val="18"/>
              </w:rPr>
            </w:pPr>
          </w:p>
        </w:tc>
      </w:tr>
      <w:tr w:rsidR="000173C1" w:rsidTr="002D11EC">
        <w:trPr>
          <w:trHeight w:val="267"/>
        </w:trPr>
        <w:tc>
          <w:tcPr>
            <w:tcW w:w="543" w:type="dxa"/>
            <w:vMerge w:val="restart"/>
            <w:tcBorders>
              <w:top w:val="nil"/>
            </w:tcBorders>
          </w:tcPr>
          <w:p w:rsidR="000173C1" w:rsidRDefault="000173C1" w:rsidP="00A82642">
            <w:pPr>
              <w:pStyle w:val="TableParagraph"/>
              <w:spacing w:line="249" w:lineRule="exact"/>
              <w:ind w:left="110"/>
              <w:rPr>
                <w:sz w:val="18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55" w:type="dxa"/>
            <w:vMerge w:val="restart"/>
            <w:tcBorders>
              <w:top w:val="nil"/>
            </w:tcBorders>
          </w:tcPr>
          <w:p w:rsidR="000173C1" w:rsidRDefault="000173C1" w:rsidP="000173C1">
            <w:pPr>
              <w:pStyle w:val="TableParagraph"/>
              <w:spacing w:line="249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Методические</w:t>
            </w:r>
          </w:p>
          <w:p w:rsidR="000173C1" w:rsidRDefault="000173C1" w:rsidP="000173C1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рекомендации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0173C1" w:rsidRDefault="000173C1" w:rsidP="000173C1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</w:p>
          <w:p w:rsidR="000173C1" w:rsidRDefault="000173C1" w:rsidP="000173C1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дифференцированного</w:t>
            </w:r>
          </w:p>
          <w:p w:rsidR="000173C1" w:rsidRDefault="000173C1" w:rsidP="00135DA3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0173C1" w:rsidRDefault="000173C1" w:rsidP="000173C1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0173C1" w:rsidRDefault="000173C1" w:rsidP="000173C1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vMerge w:val="restart"/>
            <w:tcBorders>
              <w:top w:val="nil"/>
            </w:tcBorders>
          </w:tcPr>
          <w:p w:rsidR="000173C1" w:rsidRDefault="000173C1" w:rsidP="000173C1"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tcBorders>
              <w:top w:val="nil"/>
              <w:bottom w:val="nil"/>
            </w:tcBorders>
          </w:tcPr>
          <w:p w:rsidR="000173C1" w:rsidRDefault="000173C1" w:rsidP="000173C1">
            <w:pPr>
              <w:pStyle w:val="TableParagraph"/>
              <w:rPr>
                <w:sz w:val="18"/>
              </w:rPr>
            </w:pPr>
          </w:p>
        </w:tc>
      </w:tr>
      <w:tr w:rsidR="000173C1" w:rsidTr="00135DA3">
        <w:trPr>
          <w:trHeight w:val="269"/>
        </w:trPr>
        <w:tc>
          <w:tcPr>
            <w:tcW w:w="543" w:type="dxa"/>
            <w:vMerge/>
            <w:tcBorders>
              <w:bottom w:val="nil"/>
            </w:tcBorders>
          </w:tcPr>
          <w:p w:rsidR="000173C1" w:rsidRDefault="000173C1" w:rsidP="000173C1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4555" w:type="dxa"/>
            <w:vMerge/>
          </w:tcPr>
          <w:p w:rsidR="000173C1" w:rsidRDefault="000173C1" w:rsidP="00135DA3">
            <w:pPr>
              <w:pStyle w:val="TableParagraph"/>
              <w:spacing w:line="246" w:lineRule="exact"/>
              <w:ind w:left="105"/>
              <w:rPr>
                <w:sz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0173C1" w:rsidRDefault="000173C1" w:rsidP="000173C1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</w:tcPr>
          <w:p w:rsidR="000173C1" w:rsidRDefault="000173C1" w:rsidP="000173C1">
            <w:pPr>
              <w:pStyle w:val="TableParagraph"/>
              <w:spacing w:line="249" w:lineRule="exact"/>
              <w:ind w:left="104"/>
              <w:rPr>
                <w:sz w:val="24"/>
              </w:rPr>
            </w:pPr>
          </w:p>
        </w:tc>
        <w:tc>
          <w:tcPr>
            <w:tcW w:w="2717" w:type="dxa"/>
            <w:vMerge/>
          </w:tcPr>
          <w:p w:rsidR="000173C1" w:rsidRDefault="000173C1" w:rsidP="000173C1">
            <w:pPr>
              <w:pStyle w:val="TableParagraph"/>
              <w:rPr>
                <w:sz w:val="24"/>
              </w:rPr>
            </w:pPr>
          </w:p>
        </w:tc>
        <w:tc>
          <w:tcPr>
            <w:tcW w:w="968" w:type="dxa"/>
            <w:tcBorders>
              <w:top w:val="nil"/>
              <w:bottom w:val="nil"/>
            </w:tcBorders>
          </w:tcPr>
          <w:p w:rsidR="000173C1" w:rsidRDefault="000173C1" w:rsidP="000173C1">
            <w:pPr>
              <w:pStyle w:val="TableParagraph"/>
              <w:rPr>
                <w:sz w:val="18"/>
              </w:rPr>
            </w:pPr>
          </w:p>
        </w:tc>
      </w:tr>
      <w:tr w:rsidR="000173C1" w:rsidTr="00275F30">
        <w:trPr>
          <w:trHeight w:val="277"/>
        </w:trPr>
        <w:tc>
          <w:tcPr>
            <w:tcW w:w="543" w:type="dxa"/>
            <w:tcBorders>
              <w:top w:val="nil"/>
              <w:bottom w:val="nil"/>
            </w:tcBorders>
          </w:tcPr>
          <w:p w:rsidR="000173C1" w:rsidRDefault="000173C1" w:rsidP="000173C1">
            <w:pPr>
              <w:pStyle w:val="TableParagraph"/>
              <w:rPr>
                <w:sz w:val="20"/>
              </w:rPr>
            </w:pPr>
          </w:p>
        </w:tc>
        <w:tc>
          <w:tcPr>
            <w:tcW w:w="4555" w:type="dxa"/>
            <w:vMerge/>
          </w:tcPr>
          <w:p w:rsidR="000173C1" w:rsidRDefault="000173C1" w:rsidP="00135DA3">
            <w:pPr>
              <w:pStyle w:val="TableParagraph"/>
              <w:spacing w:line="246" w:lineRule="exact"/>
              <w:ind w:left="105"/>
              <w:rPr>
                <w:sz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0173C1" w:rsidRDefault="000173C1" w:rsidP="000173C1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0173C1" w:rsidRDefault="000173C1" w:rsidP="000173C1">
            <w:pPr>
              <w:pStyle w:val="TableParagraph"/>
              <w:spacing w:line="257" w:lineRule="exact"/>
              <w:ind w:left="104"/>
              <w:rPr>
                <w:sz w:val="24"/>
              </w:rPr>
            </w:pPr>
          </w:p>
        </w:tc>
        <w:tc>
          <w:tcPr>
            <w:tcW w:w="2717" w:type="dxa"/>
            <w:vMerge/>
          </w:tcPr>
          <w:p w:rsidR="000173C1" w:rsidRDefault="000173C1" w:rsidP="000173C1"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tcBorders>
              <w:top w:val="nil"/>
              <w:bottom w:val="nil"/>
            </w:tcBorders>
          </w:tcPr>
          <w:p w:rsidR="000173C1" w:rsidRDefault="000173C1" w:rsidP="000173C1">
            <w:pPr>
              <w:pStyle w:val="TableParagraph"/>
              <w:rPr>
                <w:sz w:val="20"/>
              </w:rPr>
            </w:pPr>
          </w:p>
        </w:tc>
      </w:tr>
      <w:tr w:rsidR="000173C1" w:rsidTr="00275F30">
        <w:trPr>
          <w:trHeight w:val="277"/>
        </w:trPr>
        <w:tc>
          <w:tcPr>
            <w:tcW w:w="543" w:type="dxa"/>
            <w:tcBorders>
              <w:top w:val="nil"/>
              <w:bottom w:val="nil"/>
            </w:tcBorders>
          </w:tcPr>
          <w:p w:rsidR="000173C1" w:rsidRDefault="000173C1" w:rsidP="000173C1">
            <w:pPr>
              <w:pStyle w:val="TableParagraph"/>
              <w:rPr>
                <w:sz w:val="20"/>
              </w:rPr>
            </w:pPr>
          </w:p>
        </w:tc>
        <w:tc>
          <w:tcPr>
            <w:tcW w:w="4555" w:type="dxa"/>
            <w:vMerge/>
          </w:tcPr>
          <w:p w:rsidR="000173C1" w:rsidRDefault="000173C1" w:rsidP="00135DA3">
            <w:pPr>
              <w:pStyle w:val="TableParagraph"/>
              <w:spacing w:line="246" w:lineRule="exact"/>
              <w:ind w:left="105"/>
              <w:rPr>
                <w:sz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0173C1" w:rsidRDefault="000173C1" w:rsidP="000173C1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0173C1" w:rsidRDefault="000173C1" w:rsidP="000173C1">
            <w:pPr>
              <w:pStyle w:val="TableParagraph"/>
              <w:spacing w:line="257" w:lineRule="exact"/>
              <w:ind w:left="104"/>
              <w:rPr>
                <w:sz w:val="24"/>
              </w:rPr>
            </w:pPr>
          </w:p>
        </w:tc>
        <w:tc>
          <w:tcPr>
            <w:tcW w:w="2717" w:type="dxa"/>
            <w:vMerge/>
            <w:tcBorders>
              <w:bottom w:val="nil"/>
            </w:tcBorders>
          </w:tcPr>
          <w:p w:rsidR="000173C1" w:rsidRDefault="000173C1" w:rsidP="000173C1"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tcBorders>
              <w:top w:val="nil"/>
              <w:bottom w:val="nil"/>
            </w:tcBorders>
          </w:tcPr>
          <w:p w:rsidR="000173C1" w:rsidRDefault="000173C1" w:rsidP="000173C1">
            <w:pPr>
              <w:pStyle w:val="TableParagraph"/>
              <w:rPr>
                <w:sz w:val="20"/>
              </w:rPr>
            </w:pPr>
          </w:p>
        </w:tc>
      </w:tr>
      <w:tr w:rsidR="000173C1" w:rsidTr="00135DA3">
        <w:trPr>
          <w:trHeight w:val="277"/>
        </w:trPr>
        <w:tc>
          <w:tcPr>
            <w:tcW w:w="543" w:type="dxa"/>
            <w:tcBorders>
              <w:top w:val="nil"/>
              <w:bottom w:val="nil"/>
            </w:tcBorders>
          </w:tcPr>
          <w:p w:rsidR="000173C1" w:rsidRDefault="000173C1" w:rsidP="000173C1">
            <w:pPr>
              <w:pStyle w:val="TableParagraph"/>
              <w:rPr>
                <w:sz w:val="20"/>
              </w:rPr>
            </w:pPr>
          </w:p>
        </w:tc>
        <w:tc>
          <w:tcPr>
            <w:tcW w:w="4555" w:type="dxa"/>
            <w:vMerge/>
            <w:tcBorders>
              <w:bottom w:val="nil"/>
            </w:tcBorders>
          </w:tcPr>
          <w:p w:rsidR="000173C1" w:rsidRDefault="000173C1" w:rsidP="000173C1">
            <w:pPr>
              <w:pStyle w:val="TableParagraph"/>
              <w:spacing w:line="246" w:lineRule="exact"/>
              <w:ind w:left="105"/>
              <w:rPr>
                <w:sz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0173C1" w:rsidRDefault="000173C1" w:rsidP="000173C1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0173C1" w:rsidRDefault="000173C1" w:rsidP="000173C1">
            <w:pPr>
              <w:pStyle w:val="TableParagraph"/>
              <w:spacing w:line="257" w:lineRule="exact"/>
              <w:ind w:left="104"/>
              <w:rPr>
                <w:sz w:val="24"/>
              </w:rPr>
            </w:pP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0173C1" w:rsidRDefault="000173C1" w:rsidP="000173C1"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tcBorders>
              <w:top w:val="nil"/>
              <w:bottom w:val="nil"/>
            </w:tcBorders>
          </w:tcPr>
          <w:p w:rsidR="000173C1" w:rsidRDefault="000173C1" w:rsidP="000173C1">
            <w:pPr>
              <w:pStyle w:val="TableParagraph"/>
              <w:rPr>
                <w:sz w:val="20"/>
              </w:rPr>
            </w:pPr>
          </w:p>
        </w:tc>
      </w:tr>
      <w:tr w:rsidR="000173C1" w:rsidTr="0013352F">
        <w:trPr>
          <w:trHeight w:val="277"/>
        </w:trPr>
        <w:tc>
          <w:tcPr>
            <w:tcW w:w="543" w:type="dxa"/>
            <w:tcBorders>
              <w:top w:val="nil"/>
              <w:bottom w:val="nil"/>
            </w:tcBorders>
          </w:tcPr>
          <w:p w:rsidR="000173C1" w:rsidRDefault="000173C1" w:rsidP="000173C1">
            <w:pPr>
              <w:pStyle w:val="TableParagraph"/>
              <w:spacing w:line="273" w:lineRule="exact"/>
              <w:rPr>
                <w:sz w:val="24"/>
              </w:rPr>
            </w:pPr>
          </w:p>
        </w:tc>
        <w:tc>
          <w:tcPr>
            <w:tcW w:w="4555" w:type="dxa"/>
            <w:tcBorders>
              <w:top w:val="nil"/>
              <w:bottom w:val="nil"/>
            </w:tcBorders>
          </w:tcPr>
          <w:p w:rsidR="000173C1" w:rsidRDefault="000173C1" w:rsidP="000173C1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уровнями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0173C1" w:rsidRDefault="000173C1" w:rsidP="000173C1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0173C1" w:rsidRDefault="000173C1" w:rsidP="000173C1">
            <w:pPr>
              <w:pStyle w:val="TableParagraph"/>
              <w:spacing w:line="257" w:lineRule="exact"/>
              <w:ind w:left="104"/>
              <w:rPr>
                <w:sz w:val="24"/>
              </w:rPr>
            </w:pP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0173C1" w:rsidRDefault="000173C1" w:rsidP="000173C1"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tcBorders>
              <w:top w:val="nil"/>
              <w:bottom w:val="nil"/>
            </w:tcBorders>
          </w:tcPr>
          <w:p w:rsidR="000173C1" w:rsidRDefault="000173C1" w:rsidP="000173C1">
            <w:pPr>
              <w:pStyle w:val="TableParagraph"/>
              <w:rPr>
                <w:sz w:val="20"/>
              </w:rPr>
            </w:pPr>
          </w:p>
        </w:tc>
      </w:tr>
      <w:tr w:rsidR="000173C1" w:rsidTr="000F72F8">
        <w:trPr>
          <w:trHeight w:val="277"/>
        </w:trPr>
        <w:tc>
          <w:tcPr>
            <w:tcW w:w="543" w:type="dxa"/>
            <w:tcBorders>
              <w:top w:val="nil"/>
              <w:bottom w:val="single" w:sz="4" w:space="0" w:color="auto"/>
            </w:tcBorders>
          </w:tcPr>
          <w:p w:rsidR="000173C1" w:rsidRDefault="000173C1" w:rsidP="000173C1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4555" w:type="dxa"/>
            <w:tcBorders>
              <w:top w:val="nil"/>
              <w:bottom w:val="single" w:sz="4" w:space="0" w:color="auto"/>
            </w:tcBorders>
          </w:tcPr>
          <w:p w:rsidR="000173C1" w:rsidRDefault="000173C1" w:rsidP="000173C1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предметной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0173C1" w:rsidRDefault="000173C1" w:rsidP="000173C1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0173C1" w:rsidRDefault="000173C1" w:rsidP="000173C1">
            <w:pPr>
              <w:pStyle w:val="TableParagraph"/>
              <w:spacing w:line="257" w:lineRule="exact"/>
              <w:ind w:left="104"/>
              <w:rPr>
                <w:sz w:val="24"/>
              </w:rPr>
            </w:pPr>
          </w:p>
        </w:tc>
        <w:tc>
          <w:tcPr>
            <w:tcW w:w="2717" w:type="dxa"/>
            <w:tcBorders>
              <w:top w:val="nil"/>
              <w:bottom w:val="single" w:sz="4" w:space="0" w:color="auto"/>
            </w:tcBorders>
          </w:tcPr>
          <w:p w:rsidR="000173C1" w:rsidRDefault="000173C1" w:rsidP="000173C1"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tcBorders>
              <w:top w:val="nil"/>
              <w:bottom w:val="single" w:sz="4" w:space="0" w:color="auto"/>
            </w:tcBorders>
          </w:tcPr>
          <w:p w:rsidR="000173C1" w:rsidRDefault="000173C1" w:rsidP="000173C1">
            <w:pPr>
              <w:pStyle w:val="TableParagraph"/>
              <w:rPr>
                <w:sz w:val="20"/>
              </w:rPr>
            </w:pPr>
          </w:p>
        </w:tc>
      </w:tr>
      <w:tr w:rsidR="000173C1" w:rsidTr="000F72F8">
        <w:trPr>
          <w:trHeight w:val="66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</w:tcBorders>
          </w:tcPr>
          <w:p w:rsidR="000173C1" w:rsidRDefault="000F72F8" w:rsidP="000173C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55" w:type="dxa"/>
            <w:tcBorders>
              <w:top w:val="single" w:sz="4" w:space="0" w:color="auto"/>
              <w:bottom w:val="single" w:sz="4" w:space="0" w:color="auto"/>
            </w:tcBorders>
          </w:tcPr>
          <w:p w:rsidR="000173C1" w:rsidRDefault="000173C1" w:rsidP="000173C1">
            <w:pPr>
              <w:pStyle w:val="TableParagraph"/>
              <w:ind w:left="105" w:right="2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</w:p>
          <w:p w:rsidR="000173C1" w:rsidRDefault="000173C1" w:rsidP="000173C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сдаче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ОГЭ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0173C1" w:rsidRDefault="000173C1" w:rsidP="000173C1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bottom w:val="single" w:sz="4" w:space="0" w:color="auto"/>
            </w:tcBorders>
          </w:tcPr>
          <w:p w:rsidR="000173C1" w:rsidRDefault="000173C1" w:rsidP="000173C1">
            <w:pPr>
              <w:pStyle w:val="TableParagraph"/>
              <w:spacing w:line="257" w:lineRule="exact"/>
              <w:ind w:left="104"/>
              <w:rPr>
                <w:sz w:val="24"/>
              </w:rPr>
            </w:pPr>
          </w:p>
        </w:tc>
        <w:tc>
          <w:tcPr>
            <w:tcW w:w="2717" w:type="dxa"/>
            <w:vMerge w:val="restart"/>
            <w:tcBorders>
              <w:top w:val="nil"/>
              <w:bottom w:val="single" w:sz="4" w:space="0" w:color="auto"/>
            </w:tcBorders>
          </w:tcPr>
          <w:p w:rsidR="000173C1" w:rsidRDefault="000173C1" w:rsidP="000173C1"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vMerge w:val="restart"/>
            <w:tcBorders>
              <w:top w:val="nil"/>
              <w:bottom w:val="single" w:sz="4" w:space="0" w:color="auto"/>
            </w:tcBorders>
          </w:tcPr>
          <w:p w:rsidR="000173C1" w:rsidRDefault="000173C1" w:rsidP="000173C1">
            <w:pPr>
              <w:pStyle w:val="TableParagraph"/>
              <w:rPr>
                <w:sz w:val="20"/>
              </w:rPr>
            </w:pPr>
          </w:p>
        </w:tc>
      </w:tr>
      <w:tr w:rsidR="000173C1" w:rsidTr="000F72F8">
        <w:trPr>
          <w:trHeight w:val="1497"/>
        </w:trPr>
        <w:tc>
          <w:tcPr>
            <w:tcW w:w="543" w:type="dxa"/>
            <w:tcBorders>
              <w:top w:val="single" w:sz="4" w:space="0" w:color="auto"/>
              <w:bottom w:val="single" w:sz="4" w:space="0" w:color="000000"/>
            </w:tcBorders>
          </w:tcPr>
          <w:p w:rsidR="000173C1" w:rsidRDefault="000F72F8" w:rsidP="000173C1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55" w:type="dxa"/>
            <w:tcBorders>
              <w:top w:val="single" w:sz="4" w:space="0" w:color="auto"/>
              <w:bottom w:val="single" w:sz="4" w:space="0" w:color="000000"/>
            </w:tcBorders>
          </w:tcPr>
          <w:p w:rsidR="000173C1" w:rsidRDefault="000173C1" w:rsidP="000173C1">
            <w:pPr>
              <w:pStyle w:val="TableParagraph"/>
              <w:spacing w:line="250" w:lineRule="exact"/>
              <w:ind w:left="105"/>
              <w:rPr>
                <w:sz w:val="24"/>
              </w:rPr>
            </w:pPr>
          </w:p>
          <w:p w:rsidR="000173C1" w:rsidRDefault="000173C1" w:rsidP="000173C1">
            <w:pPr>
              <w:pStyle w:val="TableParagraph"/>
              <w:spacing w:line="250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>, подготовка</w:t>
            </w:r>
          </w:p>
          <w:p w:rsidR="000173C1" w:rsidRDefault="000173C1" w:rsidP="000173C1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аналитической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справки</w:t>
            </w:r>
          </w:p>
          <w:p w:rsidR="000173C1" w:rsidRDefault="000173C1" w:rsidP="000173C1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2024-2025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</w:p>
          <w:p w:rsidR="000173C1" w:rsidRDefault="000173C1" w:rsidP="000173C1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0"/>
            </w:tcBorders>
          </w:tcPr>
          <w:p w:rsidR="000173C1" w:rsidRDefault="000173C1" w:rsidP="000173C1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0173C1" w:rsidRDefault="000173C1" w:rsidP="000173C1">
            <w:pPr>
              <w:pStyle w:val="TableParagraph"/>
              <w:spacing w:line="257" w:lineRule="exact"/>
              <w:ind w:left="104"/>
              <w:rPr>
                <w:sz w:val="24"/>
              </w:rPr>
            </w:pPr>
          </w:p>
        </w:tc>
        <w:tc>
          <w:tcPr>
            <w:tcW w:w="2717" w:type="dxa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0173C1" w:rsidRDefault="000173C1" w:rsidP="000173C1"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0173C1" w:rsidRDefault="000173C1" w:rsidP="000173C1">
            <w:pPr>
              <w:pStyle w:val="TableParagraph"/>
              <w:rPr>
                <w:sz w:val="20"/>
              </w:rPr>
            </w:pPr>
          </w:p>
        </w:tc>
      </w:tr>
      <w:tr w:rsidR="000173C1" w:rsidTr="002D11EC">
        <w:trPr>
          <w:trHeight w:val="277"/>
        </w:trPr>
        <w:tc>
          <w:tcPr>
            <w:tcW w:w="543" w:type="dxa"/>
            <w:tcBorders>
              <w:top w:val="nil"/>
            </w:tcBorders>
          </w:tcPr>
          <w:p w:rsidR="000173C1" w:rsidRDefault="000F72F8" w:rsidP="000173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55" w:type="dxa"/>
            <w:tcBorders>
              <w:top w:val="nil"/>
            </w:tcBorders>
          </w:tcPr>
          <w:p w:rsidR="000173C1" w:rsidRDefault="000173C1" w:rsidP="000173C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Разное</w:t>
            </w:r>
            <w:r w:rsidR="009D23CB">
              <w:rPr>
                <w:sz w:val="24"/>
              </w:rPr>
              <w:t xml:space="preserve">. </w:t>
            </w:r>
            <w:r w:rsidR="009D23CB" w:rsidRPr="009D23CB">
              <w:rPr>
                <w:sz w:val="24"/>
              </w:rPr>
              <w:t>Подведение итогов года. Задачи МО ЕМЦ на 2025-2026 учебный год</w:t>
            </w:r>
          </w:p>
        </w:tc>
        <w:tc>
          <w:tcPr>
            <w:tcW w:w="1276" w:type="dxa"/>
            <w:tcBorders>
              <w:top w:val="nil"/>
            </w:tcBorders>
          </w:tcPr>
          <w:p w:rsidR="000173C1" w:rsidRDefault="000173C1" w:rsidP="000173C1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0173C1" w:rsidRDefault="000173C1" w:rsidP="000173C1">
            <w:pPr>
              <w:pStyle w:val="TableParagraph"/>
              <w:spacing w:line="257" w:lineRule="exact"/>
              <w:ind w:left="104"/>
              <w:rPr>
                <w:sz w:val="24"/>
              </w:rPr>
            </w:pPr>
          </w:p>
        </w:tc>
        <w:tc>
          <w:tcPr>
            <w:tcW w:w="2717" w:type="dxa"/>
            <w:tcBorders>
              <w:top w:val="nil"/>
            </w:tcBorders>
          </w:tcPr>
          <w:p w:rsidR="000173C1" w:rsidRDefault="000173C1" w:rsidP="000173C1"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tcBorders>
              <w:top w:val="nil"/>
            </w:tcBorders>
          </w:tcPr>
          <w:p w:rsidR="000173C1" w:rsidRDefault="000173C1" w:rsidP="000173C1">
            <w:pPr>
              <w:pStyle w:val="TableParagraph"/>
              <w:rPr>
                <w:sz w:val="20"/>
              </w:rPr>
            </w:pPr>
          </w:p>
        </w:tc>
      </w:tr>
    </w:tbl>
    <w:p w:rsidR="003C718B" w:rsidRDefault="003C718B">
      <w:pPr>
        <w:rPr>
          <w:sz w:val="24"/>
        </w:rPr>
        <w:sectPr w:rsidR="003C718B">
          <w:pgSz w:w="11910" w:h="16840"/>
          <w:pgMar w:top="940" w:right="200" w:bottom="280" w:left="220" w:header="720" w:footer="720" w:gutter="0"/>
          <w:cols w:space="720"/>
        </w:sectPr>
      </w:pPr>
    </w:p>
    <w:p w:rsidR="003C718B" w:rsidRDefault="003C718B" w:rsidP="009D23CB">
      <w:pPr>
        <w:pStyle w:val="a3"/>
        <w:rPr>
          <w:b/>
          <w:sz w:val="26"/>
        </w:rPr>
      </w:pPr>
    </w:p>
    <w:sectPr w:rsidR="003C718B">
      <w:pgSz w:w="16840" w:h="11910" w:orient="landscape"/>
      <w:pgMar w:top="960" w:right="980" w:bottom="280" w:left="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BDC" w:rsidRDefault="00802BDC">
      <w:r>
        <w:separator/>
      </w:r>
    </w:p>
  </w:endnote>
  <w:endnote w:type="continuationSeparator" w:id="0">
    <w:p w:rsidR="00802BDC" w:rsidRDefault="00802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D32" w:rsidRDefault="00742D3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18BED71D" wp14:editId="6C4F27FC">
              <wp:simplePos x="0" y="0"/>
              <wp:positionH relativeFrom="page">
                <wp:posOffset>0</wp:posOffset>
              </wp:positionH>
              <wp:positionV relativeFrom="page">
                <wp:posOffset>10273283</wp:posOffset>
              </wp:positionV>
              <wp:extent cx="7560945" cy="1270"/>
              <wp:effectExtent l="0" t="0" r="0" b="0"/>
              <wp:wrapNone/>
              <wp:docPr id="6" name="Graphic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56094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60945">
                            <a:moveTo>
                              <a:pt x="0" y="0"/>
                            </a:moveTo>
                            <a:lnTo>
                              <a:pt x="7560564" y="0"/>
                            </a:lnTo>
                          </a:path>
                        </a:pathLst>
                      </a:custGeom>
                      <a:ln w="10160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w14:anchorId="373F757A" id="Graphic 6" o:spid="_x0000_s1026" style="position:absolute;margin-left:0;margin-top:808.9pt;width:595.35pt;height:.1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5609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" path="m,l7560564,e" filled="f" strokeweight=".8pt">
              <v:path arrowok="t"/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BDC" w:rsidRDefault="00802BDC">
      <w:r>
        <w:separator/>
      </w:r>
    </w:p>
  </w:footnote>
  <w:footnote w:type="continuationSeparator" w:id="0">
    <w:p w:rsidR="00802BDC" w:rsidRDefault="00802B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414B9"/>
    <w:multiLevelType w:val="hybridMultilevel"/>
    <w:tmpl w:val="5E8ECB84"/>
    <w:lvl w:ilvl="0" w:tplc="FA88E4B0">
      <w:start w:val="1"/>
      <w:numFmt w:val="decimal"/>
      <w:lvlText w:val="%1."/>
      <w:lvlJc w:val="left"/>
      <w:pPr>
        <w:ind w:left="164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F2A3EE2">
      <w:numFmt w:val="bullet"/>
      <w:lvlText w:val="•"/>
      <w:lvlJc w:val="left"/>
      <w:pPr>
        <w:ind w:left="2618" w:hanging="240"/>
      </w:pPr>
      <w:rPr>
        <w:rFonts w:hint="default"/>
        <w:lang w:val="ru-RU" w:eastAsia="en-US" w:bidi="ar-SA"/>
      </w:rPr>
    </w:lvl>
    <w:lvl w:ilvl="2" w:tplc="DDD83C32">
      <w:numFmt w:val="bullet"/>
      <w:lvlText w:val="•"/>
      <w:lvlJc w:val="left"/>
      <w:pPr>
        <w:ind w:left="3597" w:hanging="240"/>
      </w:pPr>
      <w:rPr>
        <w:rFonts w:hint="default"/>
        <w:lang w:val="ru-RU" w:eastAsia="en-US" w:bidi="ar-SA"/>
      </w:rPr>
    </w:lvl>
    <w:lvl w:ilvl="3" w:tplc="B554E6EC">
      <w:numFmt w:val="bullet"/>
      <w:lvlText w:val="•"/>
      <w:lvlJc w:val="left"/>
      <w:pPr>
        <w:ind w:left="4575" w:hanging="240"/>
      </w:pPr>
      <w:rPr>
        <w:rFonts w:hint="default"/>
        <w:lang w:val="ru-RU" w:eastAsia="en-US" w:bidi="ar-SA"/>
      </w:rPr>
    </w:lvl>
    <w:lvl w:ilvl="4" w:tplc="79925216">
      <w:numFmt w:val="bullet"/>
      <w:lvlText w:val="•"/>
      <w:lvlJc w:val="left"/>
      <w:pPr>
        <w:ind w:left="5554" w:hanging="240"/>
      </w:pPr>
      <w:rPr>
        <w:rFonts w:hint="default"/>
        <w:lang w:val="ru-RU" w:eastAsia="en-US" w:bidi="ar-SA"/>
      </w:rPr>
    </w:lvl>
    <w:lvl w:ilvl="5" w:tplc="67E2C45E">
      <w:numFmt w:val="bullet"/>
      <w:lvlText w:val="•"/>
      <w:lvlJc w:val="left"/>
      <w:pPr>
        <w:ind w:left="6533" w:hanging="240"/>
      </w:pPr>
      <w:rPr>
        <w:rFonts w:hint="default"/>
        <w:lang w:val="ru-RU" w:eastAsia="en-US" w:bidi="ar-SA"/>
      </w:rPr>
    </w:lvl>
    <w:lvl w:ilvl="6" w:tplc="D2128218">
      <w:numFmt w:val="bullet"/>
      <w:lvlText w:val="•"/>
      <w:lvlJc w:val="left"/>
      <w:pPr>
        <w:ind w:left="7511" w:hanging="240"/>
      </w:pPr>
      <w:rPr>
        <w:rFonts w:hint="default"/>
        <w:lang w:val="ru-RU" w:eastAsia="en-US" w:bidi="ar-SA"/>
      </w:rPr>
    </w:lvl>
    <w:lvl w:ilvl="7" w:tplc="36F820E6">
      <w:numFmt w:val="bullet"/>
      <w:lvlText w:val="•"/>
      <w:lvlJc w:val="left"/>
      <w:pPr>
        <w:ind w:left="8490" w:hanging="240"/>
      </w:pPr>
      <w:rPr>
        <w:rFonts w:hint="default"/>
        <w:lang w:val="ru-RU" w:eastAsia="en-US" w:bidi="ar-SA"/>
      </w:rPr>
    </w:lvl>
    <w:lvl w:ilvl="8" w:tplc="610CA39A">
      <w:numFmt w:val="bullet"/>
      <w:lvlText w:val="•"/>
      <w:lvlJc w:val="left"/>
      <w:pPr>
        <w:ind w:left="9469" w:hanging="240"/>
      </w:pPr>
      <w:rPr>
        <w:rFonts w:hint="default"/>
        <w:lang w:val="ru-RU" w:eastAsia="en-US" w:bidi="ar-SA"/>
      </w:rPr>
    </w:lvl>
  </w:abstractNum>
  <w:abstractNum w:abstractNumId="1">
    <w:nsid w:val="0779523E"/>
    <w:multiLevelType w:val="hybridMultilevel"/>
    <w:tmpl w:val="9DE04AC2"/>
    <w:lvl w:ilvl="0" w:tplc="750A7C78">
      <w:start w:val="1"/>
      <w:numFmt w:val="decimal"/>
      <w:lvlText w:val="%1."/>
      <w:lvlJc w:val="left"/>
      <w:pPr>
        <w:ind w:left="894" w:hanging="71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D8665FC">
      <w:start w:val="1"/>
      <w:numFmt w:val="decimal"/>
      <w:lvlText w:val="%2."/>
      <w:lvlJc w:val="left"/>
      <w:pPr>
        <w:ind w:left="894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BF849FA">
      <w:start w:val="1"/>
      <w:numFmt w:val="decimal"/>
      <w:lvlText w:val="%3."/>
      <w:lvlJc w:val="left"/>
      <w:pPr>
        <w:ind w:left="1407" w:hanging="240"/>
        <w:jc w:val="left"/>
      </w:pPr>
      <w:rPr>
        <w:rFonts w:ascii="Times New Roman" w:eastAsia="Times New Roman" w:hAnsi="Times New Roman" w:cs="Times New Roman" w:hint="default"/>
        <w:b/>
        <w:bCs/>
        <w:color w:val="161708"/>
        <w:w w:val="100"/>
        <w:sz w:val="24"/>
        <w:szCs w:val="24"/>
        <w:lang w:val="ru-RU" w:eastAsia="en-US" w:bidi="ar-SA"/>
      </w:rPr>
    </w:lvl>
    <w:lvl w:ilvl="3" w:tplc="70C001B2">
      <w:numFmt w:val="bullet"/>
      <w:lvlText w:val="⮚"/>
      <w:lvlJc w:val="left"/>
      <w:pPr>
        <w:ind w:left="1888" w:hanging="361"/>
      </w:pPr>
      <w:rPr>
        <w:rFonts w:ascii="Segoe UI Symbol" w:eastAsia="Segoe UI Symbol" w:hAnsi="Segoe UI Symbol" w:cs="Segoe UI Symbol" w:hint="default"/>
        <w:color w:val="161708"/>
        <w:w w:val="100"/>
        <w:sz w:val="24"/>
        <w:szCs w:val="24"/>
        <w:lang w:val="ru-RU" w:eastAsia="en-US" w:bidi="ar-SA"/>
      </w:rPr>
    </w:lvl>
    <w:lvl w:ilvl="4" w:tplc="5136E96C">
      <w:numFmt w:val="bullet"/>
      <w:lvlText w:val="•"/>
      <w:lvlJc w:val="left"/>
      <w:pPr>
        <w:ind w:left="3269" w:hanging="361"/>
      </w:pPr>
      <w:rPr>
        <w:rFonts w:hint="default"/>
        <w:lang w:val="ru-RU" w:eastAsia="en-US" w:bidi="ar-SA"/>
      </w:rPr>
    </w:lvl>
    <w:lvl w:ilvl="5" w:tplc="63AE8EC8">
      <w:numFmt w:val="bullet"/>
      <w:lvlText w:val="•"/>
      <w:lvlJc w:val="left"/>
      <w:pPr>
        <w:ind w:left="4638" w:hanging="361"/>
      </w:pPr>
      <w:rPr>
        <w:rFonts w:hint="default"/>
        <w:lang w:val="ru-RU" w:eastAsia="en-US" w:bidi="ar-SA"/>
      </w:rPr>
    </w:lvl>
    <w:lvl w:ilvl="6" w:tplc="1F24EC30">
      <w:numFmt w:val="bullet"/>
      <w:lvlText w:val="•"/>
      <w:lvlJc w:val="left"/>
      <w:pPr>
        <w:ind w:left="6007" w:hanging="361"/>
      </w:pPr>
      <w:rPr>
        <w:rFonts w:hint="default"/>
        <w:lang w:val="ru-RU" w:eastAsia="en-US" w:bidi="ar-SA"/>
      </w:rPr>
    </w:lvl>
    <w:lvl w:ilvl="7" w:tplc="8DA0A40C">
      <w:numFmt w:val="bullet"/>
      <w:lvlText w:val="•"/>
      <w:lvlJc w:val="left"/>
      <w:pPr>
        <w:ind w:left="7376" w:hanging="361"/>
      </w:pPr>
      <w:rPr>
        <w:rFonts w:hint="default"/>
        <w:lang w:val="ru-RU" w:eastAsia="en-US" w:bidi="ar-SA"/>
      </w:rPr>
    </w:lvl>
    <w:lvl w:ilvl="8" w:tplc="D986730C">
      <w:numFmt w:val="bullet"/>
      <w:lvlText w:val="•"/>
      <w:lvlJc w:val="left"/>
      <w:pPr>
        <w:ind w:left="8745" w:hanging="361"/>
      </w:pPr>
      <w:rPr>
        <w:rFonts w:hint="default"/>
        <w:lang w:val="ru-RU" w:eastAsia="en-US" w:bidi="ar-SA"/>
      </w:rPr>
    </w:lvl>
  </w:abstractNum>
  <w:abstractNum w:abstractNumId="2">
    <w:nsid w:val="08490211"/>
    <w:multiLevelType w:val="hybridMultilevel"/>
    <w:tmpl w:val="C74AF4D6"/>
    <w:lvl w:ilvl="0" w:tplc="42C28904">
      <w:start w:val="1"/>
      <w:numFmt w:val="decimal"/>
      <w:lvlText w:val="%1."/>
      <w:lvlJc w:val="left"/>
      <w:pPr>
        <w:ind w:left="1614" w:hanging="274"/>
        <w:jc w:val="left"/>
      </w:pPr>
      <w:rPr>
        <w:rFonts w:ascii="Times New Roman" w:eastAsia="Times New Roman" w:hAnsi="Times New Roman" w:cs="Times New Roman" w:hint="default"/>
        <w:color w:val="161708"/>
        <w:w w:val="100"/>
        <w:sz w:val="24"/>
        <w:szCs w:val="24"/>
        <w:lang w:val="ru-RU" w:eastAsia="en-US" w:bidi="ar-SA"/>
      </w:rPr>
    </w:lvl>
    <w:lvl w:ilvl="1" w:tplc="CAAA7742">
      <w:numFmt w:val="bullet"/>
      <w:lvlText w:val="•"/>
      <w:lvlJc w:val="left"/>
      <w:pPr>
        <w:ind w:left="2606" w:hanging="274"/>
      </w:pPr>
      <w:rPr>
        <w:rFonts w:hint="default"/>
        <w:lang w:val="ru-RU" w:eastAsia="en-US" w:bidi="ar-SA"/>
      </w:rPr>
    </w:lvl>
    <w:lvl w:ilvl="2" w:tplc="B226E470">
      <w:numFmt w:val="bullet"/>
      <w:lvlText w:val="•"/>
      <w:lvlJc w:val="left"/>
      <w:pPr>
        <w:ind w:left="3592" w:hanging="274"/>
      </w:pPr>
      <w:rPr>
        <w:rFonts w:hint="default"/>
        <w:lang w:val="ru-RU" w:eastAsia="en-US" w:bidi="ar-SA"/>
      </w:rPr>
    </w:lvl>
    <w:lvl w:ilvl="3" w:tplc="60A2AA3C">
      <w:numFmt w:val="bullet"/>
      <w:lvlText w:val="•"/>
      <w:lvlJc w:val="left"/>
      <w:pPr>
        <w:ind w:left="4579" w:hanging="274"/>
      </w:pPr>
      <w:rPr>
        <w:rFonts w:hint="default"/>
        <w:lang w:val="ru-RU" w:eastAsia="en-US" w:bidi="ar-SA"/>
      </w:rPr>
    </w:lvl>
    <w:lvl w:ilvl="4" w:tplc="5BD8054C">
      <w:numFmt w:val="bullet"/>
      <w:lvlText w:val="•"/>
      <w:lvlJc w:val="left"/>
      <w:pPr>
        <w:ind w:left="5565" w:hanging="274"/>
      </w:pPr>
      <w:rPr>
        <w:rFonts w:hint="default"/>
        <w:lang w:val="ru-RU" w:eastAsia="en-US" w:bidi="ar-SA"/>
      </w:rPr>
    </w:lvl>
    <w:lvl w:ilvl="5" w:tplc="6CBE520E">
      <w:numFmt w:val="bullet"/>
      <w:lvlText w:val="•"/>
      <w:lvlJc w:val="left"/>
      <w:pPr>
        <w:ind w:left="6552" w:hanging="274"/>
      </w:pPr>
      <w:rPr>
        <w:rFonts w:hint="default"/>
        <w:lang w:val="ru-RU" w:eastAsia="en-US" w:bidi="ar-SA"/>
      </w:rPr>
    </w:lvl>
    <w:lvl w:ilvl="6" w:tplc="38EAEBDE">
      <w:numFmt w:val="bullet"/>
      <w:lvlText w:val="•"/>
      <w:lvlJc w:val="left"/>
      <w:pPr>
        <w:ind w:left="7538" w:hanging="274"/>
      </w:pPr>
      <w:rPr>
        <w:rFonts w:hint="default"/>
        <w:lang w:val="ru-RU" w:eastAsia="en-US" w:bidi="ar-SA"/>
      </w:rPr>
    </w:lvl>
    <w:lvl w:ilvl="7" w:tplc="6922DBA8">
      <w:numFmt w:val="bullet"/>
      <w:lvlText w:val="•"/>
      <w:lvlJc w:val="left"/>
      <w:pPr>
        <w:ind w:left="8524" w:hanging="274"/>
      </w:pPr>
      <w:rPr>
        <w:rFonts w:hint="default"/>
        <w:lang w:val="ru-RU" w:eastAsia="en-US" w:bidi="ar-SA"/>
      </w:rPr>
    </w:lvl>
    <w:lvl w:ilvl="8" w:tplc="44C0F718">
      <w:numFmt w:val="bullet"/>
      <w:lvlText w:val="•"/>
      <w:lvlJc w:val="left"/>
      <w:pPr>
        <w:ind w:left="9511" w:hanging="274"/>
      </w:pPr>
      <w:rPr>
        <w:rFonts w:hint="default"/>
        <w:lang w:val="ru-RU" w:eastAsia="en-US" w:bidi="ar-SA"/>
      </w:rPr>
    </w:lvl>
  </w:abstractNum>
  <w:abstractNum w:abstractNumId="3">
    <w:nsid w:val="287250B7"/>
    <w:multiLevelType w:val="hybridMultilevel"/>
    <w:tmpl w:val="6C325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83446D"/>
    <w:multiLevelType w:val="hybridMultilevel"/>
    <w:tmpl w:val="95789216"/>
    <w:lvl w:ilvl="0" w:tplc="FE4E9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22782C"/>
    <w:multiLevelType w:val="hybridMultilevel"/>
    <w:tmpl w:val="F42E36E8"/>
    <w:lvl w:ilvl="0" w:tplc="BAA6E904">
      <w:numFmt w:val="bullet"/>
      <w:lvlText w:val=""/>
      <w:lvlJc w:val="left"/>
      <w:pPr>
        <w:ind w:left="1402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35257EC">
      <w:numFmt w:val="bullet"/>
      <w:lvlText w:val="•"/>
      <w:lvlJc w:val="left"/>
      <w:pPr>
        <w:ind w:left="2402" w:hanging="708"/>
      </w:pPr>
      <w:rPr>
        <w:rFonts w:hint="default"/>
        <w:lang w:val="ru-RU" w:eastAsia="en-US" w:bidi="ar-SA"/>
      </w:rPr>
    </w:lvl>
    <w:lvl w:ilvl="2" w:tplc="56A2E970">
      <w:numFmt w:val="bullet"/>
      <w:lvlText w:val="•"/>
      <w:lvlJc w:val="left"/>
      <w:pPr>
        <w:ind w:left="3405" w:hanging="708"/>
      </w:pPr>
      <w:rPr>
        <w:rFonts w:hint="default"/>
        <w:lang w:val="ru-RU" w:eastAsia="en-US" w:bidi="ar-SA"/>
      </w:rPr>
    </w:lvl>
    <w:lvl w:ilvl="3" w:tplc="1E4CD102">
      <w:numFmt w:val="bullet"/>
      <w:lvlText w:val="•"/>
      <w:lvlJc w:val="left"/>
      <w:pPr>
        <w:ind w:left="4407" w:hanging="708"/>
      </w:pPr>
      <w:rPr>
        <w:rFonts w:hint="default"/>
        <w:lang w:val="ru-RU" w:eastAsia="en-US" w:bidi="ar-SA"/>
      </w:rPr>
    </w:lvl>
    <w:lvl w:ilvl="4" w:tplc="DF32FC54">
      <w:numFmt w:val="bullet"/>
      <w:lvlText w:val="•"/>
      <w:lvlJc w:val="left"/>
      <w:pPr>
        <w:ind w:left="5410" w:hanging="708"/>
      </w:pPr>
      <w:rPr>
        <w:rFonts w:hint="default"/>
        <w:lang w:val="ru-RU" w:eastAsia="en-US" w:bidi="ar-SA"/>
      </w:rPr>
    </w:lvl>
    <w:lvl w:ilvl="5" w:tplc="AE9C2378">
      <w:numFmt w:val="bullet"/>
      <w:lvlText w:val="•"/>
      <w:lvlJc w:val="left"/>
      <w:pPr>
        <w:ind w:left="6413" w:hanging="708"/>
      </w:pPr>
      <w:rPr>
        <w:rFonts w:hint="default"/>
        <w:lang w:val="ru-RU" w:eastAsia="en-US" w:bidi="ar-SA"/>
      </w:rPr>
    </w:lvl>
    <w:lvl w:ilvl="6" w:tplc="0608D6E6">
      <w:numFmt w:val="bullet"/>
      <w:lvlText w:val="•"/>
      <w:lvlJc w:val="left"/>
      <w:pPr>
        <w:ind w:left="7415" w:hanging="708"/>
      </w:pPr>
      <w:rPr>
        <w:rFonts w:hint="default"/>
        <w:lang w:val="ru-RU" w:eastAsia="en-US" w:bidi="ar-SA"/>
      </w:rPr>
    </w:lvl>
    <w:lvl w:ilvl="7" w:tplc="B3A074EA">
      <w:numFmt w:val="bullet"/>
      <w:lvlText w:val="•"/>
      <w:lvlJc w:val="left"/>
      <w:pPr>
        <w:ind w:left="8418" w:hanging="708"/>
      </w:pPr>
      <w:rPr>
        <w:rFonts w:hint="default"/>
        <w:lang w:val="ru-RU" w:eastAsia="en-US" w:bidi="ar-SA"/>
      </w:rPr>
    </w:lvl>
    <w:lvl w:ilvl="8" w:tplc="BD4CB9FE">
      <w:numFmt w:val="bullet"/>
      <w:lvlText w:val="•"/>
      <w:lvlJc w:val="left"/>
      <w:pPr>
        <w:ind w:left="9421" w:hanging="708"/>
      </w:pPr>
      <w:rPr>
        <w:rFonts w:hint="default"/>
        <w:lang w:val="ru-RU" w:eastAsia="en-US" w:bidi="ar-SA"/>
      </w:rPr>
    </w:lvl>
  </w:abstractNum>
  <w:abstractNum w:abstractNumId="6">
    <w:nsid w:val="695C4B5A"/>
    <w:multiLevelType w:val="hybridMultilevel"/>
    <w:tmpl w:val="1E2CE740"/>
    <w:lvl w:ilvl="0" w:tplc="2FC03F74">
      <w:start w:val="1"/>
      <w:numFmt w:val="decimal"/>
      <w:lvlText w:val="%1."/>
      <w:lvlJc w:val="left"/>
      <w:pPr>
        <w:ind w:left="1642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8922EDE">
      <w:start w:val="1"/>
      <w:numFmt w:val="decimal"/>
      <w:lvlText w:val="%2."/>
      <w:lvlJc w:val="left"/>
      <w:pPr>
        <w:ind w:left="1402" w:hanging="26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6FE03F96">
      <w:start w:val="1"/>
      <w:numFmt w:val="decimal"/>
      <w:lvlText w:val="%3."/>
      <w:lvlJc w:val="left"/>
      <w:pPr>
        <w:ind w:left="212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E8CEE0BE">
      <w:numFmt w:val="bullet"/>
      <w:lvlText w:val="•"/>
      <w:lvlJc w:val="left"/>
      <w:pPr>
        <w:ind w:left="3283" w:hanging="360"/>
      </w:pPr>
      <w:rPr>
        <w:rFonts w:hint="default"/>
        <w:lang w:val="ru-RU" w:eastAsia="en-US" w:bidi="ar-SA"/>
      </w:rPr>
    </w:lvl>
    <w:lvl w:ilvl="4" w:tplc="7610DC24">
      <w:numFmt w:val="bullet"/>
      <w:lvlText w:val="•"/>
      <w:lvlJc w:val="left"/>
      <w:pPr>
        <w:ind w:left="4446" w:hanging="360"/>
      </w:pPr>
      <w:rPr>
        <w:rFonts w:hint="default"/>
        <w:lang w:val="ru-RU" w:eastAsia="en-US" w:bidi="ar-SA"/>
      </w:rPr>
    </w:lvl>
    <w:lvl w:ilvl="5" w:tplc="F594D35A">
      <w:numFmt w:val="bullet"/>
      <w:lvlText w:val="•"/>
      <w:lvlJc w:val="left"/>
      <w:pPr>
        <w:ind w:left="5609" w:hanging="360"/>
      </w:pPr>
      <w:rPr>
        <w:rFonts w:hint="default"/>
        <w:lang w:val="ru-RU" w:eastAsia="en-US" w:bidi="ar-SA"/>
      </w:rPr>
    </w:lvl>
    <w:lvl w:ilvl="6" w:tplc="A3A447BC">
      <w:numFmt w:val="bullet"/>
      <w:lvlText w:val="•"/>
      <w:lvlJc w:val="left"/>
      <w:pPr>
        <w:ind w:left="6773" w:hanging="360"/>
      </w:pPr>
      <w:rPr>
        <w:rFonts w:hint="default"/>
        <w:lang w:val="ru-RU" w:eastAsia="en-US" w:bidi="ar-SA"/>
      </w:rPr>
    </w:lvl>
    <w:lvl w:ilvl="7" w:tplc="4C98EE5E">
      <w:numFmt w:val="bullet"/>
      <w:lvlText w:val="•"/>
      <w:lvlJc w:val="left"/>
      <w:pPr>
        <w:ind w:left="7936" w:hanging="360"/>
      </w:pPr>
      <w:rPr>
        <w:rFonts w:hint="default"/>
        <w:lang w:val="ru-RU" w:eastAsia="en-US" w:bidi="ar-SA"/>
      </w:rPr>
    </w:lvl>
    <w:lvl w:ilvl="8" w:tplc="12D4AAB8">
      <w:numFmt w:val="bullet"/>
      <w:lvlText w:val="•"/>
      <w:lvlJc w:val="left"/>
      <w:pPr>
        <w:ind w:left="9099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18B"/>
    <w:rsid w:val="000173C1"/>
    <w:rsid w:val="000F72F8"/>
    <w:rsid w:val="0013352F"/>
    <w:rsid w:val="001D4BA0"/>
    <w:rsid w:val="002D11EC"/>
    <w:rsid w:val="003B153A"/>
    <w:rsid w:val="003B2482"/>
    <w:rsid w:val="003C718B"/>
    <w:rsid w:val="00627146"/>
    <w:rsid w:val="006C2C84"/>
    <w:rsid w:val="00707405"/>
    <w:rsid w:val="00742D32"/>
    <w:rsid w:val="00801DD4"/>
    <w:rsid w:val="00802BDC"/>
    <w:rsid w:val="009D23CB"/>
    <w:rsid w:val="009E4EB8"/>
    <w:rsid w:val="00BB6B08"/>
    <w:rsid w:val="00CC0591"/>
    <w:rsid w:val="00E2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46"/>
      <w:jc w:val="center"/>
      <w:outlineLvl w:val="0"/>
    </w:pPr>
    <w:rPr>
      <w:sz w:val="28"/>
      <w:szCs w:val="28"/>
    </w:rPr>
  </w:style>
  <w:style w:type="paragraph" w:styleId="2">
    <w:name w:val="heading 2"/>
    <w:basedOn w:val="a"/>
    <w:uiPriority w:val="1"/>
    <w:qFormat/>
    <w:pPr>
      <w:ind w:left="1407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88"/>
      <w:ind w:left="1446" w:right="1455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  <w:pPr>
      <w:ind w:left="894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46"/>
      <w:jc w:val="center"/>
      <w:outlineLvl w:val="0"/>
    </w:pPr>
    <w:rPr>
      <w:sz w:val="28"/>
      <w:szCs w:val="28"/>
    </w:rPr>
  </w:style>
  <w:style w:type="paragraph" w:styleId="2">
    <w:name w:val="heading 2"/>
    <w:basedOn w:val="a"/>
    <w:uiPriority w:val="1"/>
    <w:qFormat/>
    <w:pPr>
      <w:ind w:left="1407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88"/>
      <w:ind w:left="1446" w:right="1455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  <w:pPr>
      <w:ind w:left="894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ropkip.ru/kursy/2926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opkip.ru/kursy/292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pkip.ru/kursy/2926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opkip.ru/kursy/292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pkip.ru/kursy/292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1378</Words>
  <Characters>7858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user</cp:lastModifiedBy>
  <cp:revision>2</cp:revision>
  <dcterms:created xsi:type="dcterms:W3CDTF">2024-10-08T04:56:00Z</dcterms:created>
  <dcterms:modified xsi:type="dcterms:W3CDTF">2024-10-08T04:56:00Z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2024-10-07T00:00:00Z</vt:filetime>
  </property>
</Properties>
</file>